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A91E0" w14:textId="77A61F42" w:rsidR="00E87837" w:rsidRDefault="00E87837" w:rsidP="00E87837">
      <w:pPr>
        <w:spacing w:after="0" w:line="240" w:lineRule="auto"/>
        <w:jc w:val="right"/>
        <w:rPr>
          <w:rFonts w:ascii="Times New Roman" w:hAnsi="Times New Roman" w:cs="Times New Roman"/>
          <w:bCs/>
          <w:sz w:val="24"/>
          <w:szCs w:val="24"/>
        </w:rPr>
      </w:pPr>
      <w:bookmarkStart w:id="0" w:name="_GoBack"/>
      <w:bookmarkEnd w:id="0"/>
      <w:r>
        <w:rPr>
          <w:rFonts w:ascii="Times New Roman" w:hAnsi="Times New Roman" w:cs="Times New Roman"/>
          <w:bCs/>
          <w:sz w:val="24"/>
          <w:szCs w:val="24"/>
        </w:rPr>
        <w:t>Press Release</w:t>
      </w:r>
    </w:p>
    <w:p w14:paraId="3B0A1C51" w14:textId="77777777" w:rsidR="00E87837" w:rsidRPr="00E87837" w:rsidRDefault="00E87837" w:rsidP="00E87837">
      <w:pPr>
        <w:spacing w:after="0" w:line="240" w:lineRule="auto"/>
        <w:jc w:val="both"/>
        <w:rPr>
          <w:rFonts w:ascii="Times New Roman" w:hAnsi="Times New Roman" w:cs="Times New Roman"/>
          <w:bCs/>
          <w:sz w:val="24"/>
          <w:szCs w:val="24"/>
        </w:rPr>
      </w:pPr>
    </w:p>
    <w:p w14:paraId="1900E597" w14:textId="0052768C" w:rsidR="00E87837" w:rsidRPr="006B6983" w:rsidRDefault="00E87837" w:rsidP="00E87837">
      <w:pPr>
        <w:spacing w:after="0" w:line="240" w:lineRule="auto"/>
        <w:jc w:val="center"/>
        <w:rPr>
          <w:rFonts w:ascii="Times New Roman" w:hAnsi="Times New Roman" w:cs="Times New Roman"/>
          <w:b/>
          <w:sz w:val="28"/>
          <w:szCs w:val="28"/>
        </w:rPr>
      </w:pPr>
      <w:r w:rsidRPr="006B6983">
        <w:rPr>
          <w:rFonts w:ascii="Times New Roman" w:hAnsi="Times New Roman" w:cs="Times New Roman"/>
          <w:b/>
          <w:sz w:val="28"/>
          <w:szCs w:val="28"/>
        </w:rPr>
        <w:t>14</w:t>
      </w:r>
      <w:r w:rsidRPr="006B6983">
        <w:rPr>
          <w:rFonts w:ascii="Times New Roman" w:hAnsi="Times New Roman" w:cs="Times New Roman"/>
          <w:b/>
          <w:sz w:val="28"/>
          <w:szCs w:val="28"/>
          <w:vertAlign w:val="superscript"/>
        </w:rPr>
        <w:t>th</w:t>
      </w:r>
      <w:r w:rsidRPr="006B6983">
        <w:rPr>
          <w:rFonts w:ascii="Times New Roman" w:hAnsi="Times New Roman" w:cs="Times New Roman"/>
          <w:b/>
          <w:sz w:val="28"/>
          <w:szCs w:val="28"/>
        </w:rPr>
        <w:t xml:space="preserve"> International Crop Science Conference &amp; Exhibition (ICSCE 2019)</w:t>
      </w:r>
    </w:p>
    <w:p w14:paraId="52748F4C" w14:textId="77777777" w:rsidR="00E87837" w:rsidRPr="006B6983" w:rsidRDefault="00E87837" w:rsidP="00E87837">
      <w:pPr>
        <w:spacing w:after="0" w:line="240" w:lineRule="auto"/>
        <w:jc w:val="center"/>
        <w:rPr>
          <w:rFonts w:ascii="Times New Roman" w:hAnsi="Times New Roman" w:cs="Times New Roman"/>
          <w:b/>
          <w:sz w:val="28"/>
          <w:szCs w:val="28"/>
        </w:rPr>
      </w:pPr>
      <w:r w:rsidRPr="006B6983">
        <w:rPr>
          <w:rFonts w:ascii="Times New Roman" w:hAnsi="Times New Roman" w:cs="Times New Roman"/>
          <w:b/>
          <w:sz w:val="28"/>
          <w:szCs w:val="28"/>
        </w:rPr>
        <w:t>and</w:t>
      </w:r>
    </w:p>
    <w:p w14:paraId="5CAA2E59" w14:textId="77777777" w:rsidR="00E87837" w:rsidRPr="006B6983" w:rsidRDefault="00E87837" w:rsidP="00E87837">
      <w:pPr>
        <w:spacing w:after="0" w:line="240" w:lineRule="auto"/>
        <w:jc w:val="center"/>
        <w:rPr>
          <w:rFonts w:ascii="Times New Roman" w:hAnsi="Times New Roman" w:cs="Times New Roman"/>
          <w:b/>
          <w:sz w:val="28"/>
          <w:szCs w:val="28"/>
        </w:rPr>
      </w:pPr>
      <w:r w:rsidRPr="006B6983">
        <w:rPr>
          <w:rFonts w:ascii="Times New Roman" w:hAnsi="Times New Roman" w:cs="Times New Roman"/>
          <w:b/>
          <w:sz w:val="28"/>
          <w:szCs w:val="28"/>
        </w:rPr>
        <w:t xml:space="preserve">Second PMFAI-SML Annual </w:t>
      </w:r>
      <w:proofErr w:type="spellStart"/>
      <w:r w:rsidRPr="006B6983">
        <w:rPr>
          <w:rFonts w:ascii="Times New Roman" w:hAnsi="Times New Roman" w:cs="Times New Roman"/>
          <w:b/>
          <w:sz w:val="28"/>
          <w:szCs w:val="28"/>
        </w:rPr>
        <w:t>Agchem</w:t>
      </w:r>
      <w:proofErr w:type="spellEnd"/>
      <w:r w:rsidRPr="006B6983">
        <w:rPr>
          <w:rFonts w:ascii="Times New Roman" w:hAnsi="Times New Roman" w:cs="Times New Roman"/>
          <w:b/>
          <w:sz w:val="28"/>
          <w:szCs w:val="28"/>
        </w:rPr>
        <w:t xml:space="preserve"> Awards 2019</w:t>
      </w:r>
    </w:p>
    <w:p w14:paraId="07C10113" w14:textId="77777777" w:rsidR="00E87837" w:rsidRPr="00892767" w:rsidRDefault="00E87837" w:rsidP="00E87837">
      <w:pPr>
        <w:spacing w:after="0" w:line="240" w:lineRule="auto"/>
        <w:jc w:val="center"/>
        <w:rPr>
          <w:rFonts w:ascii="Times New Roman" w:hAnsi="Times New Roman" w:cs="Times New Roman"/>
          <w:b/>
          <w:sz w:val="24"/>
          <w:szCs w:val="24"/>
        </w:rPr>
      </w:pPr>
      <w:r w:rsidRPr="00892767">
        <w:rPr>
          <w:rFonts w:ascii="Times New Roman" w:hAnsi="Times New Roman" w:cs="Times New Roman"/>
          <w:b/>
          <w:sz w:val="24"/>
          <w:szCs w:val="24"/>
        </w:rPr>
        <w:t>----------------------------------------------</w:t>
      </w:r>
    </w:p>
    <w:p w14:paraId="1252E93B" w14:textId="77777777" w:rsidR="00E87837" w:rsidRPr="00892767" w:rsidRDefault="00E87837" w:rsidP="00E8783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 &amp; 15 November 2019, Gurugram, New Delhi NCR</w:t>
      </w:r>
    </w:p>
    <w:p w14:paraId="11CA402C" w14:textId="77777777" w:rsidR="00E87837" w:rsidRDefault="00E87837" w:rsidP="00E87837">
      <w:pPr>
        <w:spacing w:after="0" w:line="240" w:lineRule="auto"/>
        <w:jc w:val="both"/>
        <w:rPr>
          <w:rFonts w:ascii="Times New Roman" w:hAnsi="Times New Roman" w:cs="Times New Roman"/>
          <w:sz w:val="24"/>
          <w:szCs w:val="24"/>
        </w:rPr>
      </w:pPr>
    </w:p>
    <w:p w14:paraId="5879F217" w14:textId="77777777" w:rsidR="00E87837" w:rsidRPr="00892767" w:rsidRDefault="00E87837" w:rsidP="00E87837">
      <w:pPr>
        <w:spacing w:after="0" w:line="240" w:lineRule="auto"/>
        <w:jc w:val="both"/>
        <w:rPr>
          <w:rFonts w:ascii="Times New Roman" w:hAnsi="Times New Roman" w:cs="Times New Roman"/>
          <w:sz w:val="24"/>
          <w:szCs w:val="24"/>
        </w:rPr>
      </w:pPr>
    </w:p>
    <w:p w14:paraId="59492F26" w14:textId="77777777" w:rsidR="00E87837" w:rsidRDefault="00E87837" w:rsidP="00E87837">
      <w:pPr>
        <w:spacing w:after="0" w:line="240" w:lineRule="auto"/>
        <w:jc w:val="both"/>
        <w:rPr>
          <w:rFonts w:ascii="Times New Roman" w:hAnsi="Times New Roman" w:cs="Times New Roman"/>
          <w:sz w:val="24"/>
          <w:szCs w:val="24"/>
        </w:rPr>
      </w:pPr>
      <w:r w:rsidRPr="00892767">
        <w:rPr>
          <w:rFonts w:ascii="Times New Roman" w:hAnsi="Times New Roman" w:cs="Times New Roman"/>
          <w:sz w:val="24"/>
          <w:szCs w:val="24"/>
        </w:rPr>
        <w:t xml:space="preserve">The </w:t>
      </w:r>
      <w:r w:rsidRPr="00AE1A40">
        <w:rPr>
          <w:rFonts w:ascii="Times New Roman" w:hAnsi="Times New Roman" w:cs="Times New Roman"/>
          <w:b/>
          <w:bCs/>
          <w:sz w:val="24"/>
          <w:szCs w:val="24"/>
        </w:rPr>
        <w:t>14</w:t>
      </w:r>
      <w:r w:rsidRPr="00AE1A40">
        <w:rPr>
          <w:rFonts w:ascii="Times New Roman" w:hAnsi="Times New Roman" w:cs="Times New Roman"/>
          <w:b/>
          <w:bCs/>
          <w:sz w:val="24"/>
          <w:szCs w:val="24"/>
          <w:vertAlign w:val="superscript"/>
        </w:rPr>
        <w:t>th</w:t>
      </w:r>
      <w:r w:rsidRPr="00AE1A40">
        <w:rPr>
          <w:rFonts w:ascii="Times New Roman" w:hAnsi="Times New Roman" w:cs="Times New Roman"/>
          <w:b/>
          <w:bCs/>
          <w:sz w:val="24"/>
          <w:szCs w:val="24"/>
        </w:rPr>
        <w:t xml:space="preserve"> International Crop Science Conference &amp; Exhibition (ICSCE 2019)</w:t>
      </w:r>
      <w:r w:rsidRPr="00892767">
        <w:rPr>
          <w:rFonts w:ascii="Times New Roman" w:hAnsi="Times New Roman" w:cs="Times New Roman"/>
          <w:sz w:val="24"/>
          <w:szCs w:val="24"/>
        </w:rPr>
        <w:t xml:space="preserve"> organized by Pesticides Manufacturers and Formulators Association of India (PMFAI) took place in </w:t>
      </w:r>
      <w:r>
        <w:rPr>
          <w:rFonts w:ascii="Times New Roman" w:hAnsi="Times New Roman" w:cs="Times New Roman"/>
          <w:sz w:val="24"/>
          <w:szCs w:val="24"/>
        </w:rPr>
        <w:t>Gurugram, New Delhi NCR</w:t>
      </w:r>
      <w:r w:rsidRPr="00892767">
        <w:rPr>
          <w:rFonts w:ascii="Times New Roman" w:hAnsi="Times New Roman" w:cs="Times New Roman"/>
          <w:sz w:val="24"/>
          <w:szCs w:val="24"/>
        </w:rPr>
        <w:t xml:space="preserve">, India on </w:t>
      </w:r>
      <w:r>
        <w:rPr>
          <w:rFonts w:ascii="Times New Roman" w:hAnsi="Times New Roman" w:cs="Times New Roman"/>
          <w:sz w:val="24"/>
          <w:szCs w:val="24"/>
        </w:rPr>
        <w:t>14</w:t>
      </w:r>
      <w:r w:rsidRPr="00892767">
        <w:rPr>
          <w:rFonts w:ascii="Times New Roman" w:hAnsi="Times New Roman" w:cs="Times New Roman"/>
          <w:sz w:val="24"/>
          <w:szCs w:val="24"/>
          <w:vertAlign w:val="superscript"/>
        </w:rPr>
        <w:t>th</w:t>
      </w:r>
      <w:r>
        <w:rPr>
          <w:rFonts w:ascii="Times New Roman" w:hAnsi="Times New Roman" w:cs="Times New Roman"/>
          <w:sz w:val="24"/>
          <w:szCs w:val="24"/>
        </w:rPr>
        <w:t xml:space="preserve"> &amp; 15</w:t>
      </w:r>
      <w:r w:rsidRPr="00892767">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2019.</w:t>
      </w:r>
      <w:r w:rsidRPr="00892767">
        <w:rPr>
          <w:rFonts w:ascii="Times New Roman" w:hAnsi="Times New Roman" w:cs="Times New Roman"/>
          <w:sz w:val="24"/>
          <w:szCs w:val="24"/>
        </w:rPr>
        <w:t xml:space="preserve">  </w:t>
      </w:r>
    </w:p>
    <w:p w14:paraId="67A2B9FE" w14:textId="77777777" w:rsidR="00E87837" w:rsidRDefault="00E87837" w:rsidP="00E87837">
      <w:pPr>
        <w:spacing w:after="0" w:line="240" w:lineRule="auto"/>
        <w:jc w:val="both"/>
        <w:rPr>
          <w:rFonts w:ascii="Times New Roman" w:hAnsi="Times New Roman" w:cs="Times New Roman"/>
          <w:sz w:val="24"/>
          <w:szCs w:val="24"/>
        </w:rPr>
      </w:pPr>
    </w:p>
    <w:p w14:paraId="68C62268" w14:textId="77777777" w:rsidR="00E87837" w:rsidRPr="00892767" w:rsidRDefault="00E87837" w:rsidP="00E87837">
      <w:pPr>
        <w:spacing w:after="0" w:line="240" w:lineRule="auto"/>
        <w:jc w:val="both"/>
        <w:rPr>
          <w:rFonts w:ascii="Times New Roman" w:hAnsi="Times New Roman" w:cs="Times New Roman"/>
          <w:sz w:val="24"/>
          <w:szCs w:val="24"/>
        </w:rPr>
      </w:pPr>
      <w:r w:rsidRPr="00892767">
        <w:rPr>
          <w:rFonts w:ascii="Times New Roman" w:hAnsi="Times New Roman" w:cs="Times New Roman"/>
          <w:sz w:val="24"/>
          <w:szCs w:val="24"/>
        </w:rPr>
        <w:t xml:space="preserve">The two days event made </w:t>
      </w:r>
      <w:r>
        <w:rPr>
          <w:rFonts w:ascii="Times New Roman" w:hAnsi="Times New Roman" w:cs="Times New Roman"/>
          <w:sz w:val="24"/>
          <w:szCs w:val="24"/>
        </w:rPr>
        <w:t xml:space="preserve">an auspicious </w:t>
      </w:r>
      <w:r w:rsidRPr="00892767">
        <w:rPr>
          <w:rFonts w:ascii="Times New Roman" w:hAnsi="Times New Roman" w:cs="Times New Roman"/>
          <w:sz w:val="24"/>
          <w:szCs w:val="24"/>
        </w:rPr>
        <w:t>beginning with warm welcome address by PMFAI President Mr. Pradip Dave. ICSCE is an international platform for Agrochemical/Pesticide companies to develop strategic and sourcing relationships with international pesticide companies and to get updated on current trends in Agrochemical market. ICSCE is an annual international event organized by PMFAI to improve the health of Generic Pesticide Industry and to bring the researchers in the field of agriculture, pesticide manufacturers, agrochemical traders and allied industry under one roof. ICSCE provided opportunity for business expansion by way of joint ventures, bilateral trade, sub-contracting / contract manufacturing and distribution and networking opportunities for buyers and sellers to benefit mutually.</w:t>
      </w:r>
    </w:p>
    <w:p w14:paraId="1422E785" w14:textId="77777777" w:rsidR="00E87837" w:rsidRPr="00892767" w:rsidRDefault="00E87837" w:rsidP="00E87837">
      <w:pPr>
        <w:spacing w:after="0" w:line="240" w:lineRule="auto"/>
        <w:jc w:val="both"/>
        <w:rPr>
          <w:rFonts w:ascii="Times New Roman" w:hAnsi="Times New Roman" w:cs="Times New Roman"/>
          <w:sz w:val="24"/>
          <w:szCs w:val="24"/>
        </w:rPr>
      </w:pPr>
    </w:p>
    <w:p w14:paraId="1A1896D6" w14:textId="77777777" w:rsidR="00E87837" w:rsidRPr="00AE1A40" w:rsidRDefault="00E87837" w:rsidP="00E87837">
      <w:pPr>
        <w:spacing w:after="0" w:line="240" w:lineRule="auto"/>
        <w:jc w:val="both"/>
        <w:rPr>
          <w:rFonts w:ascii="Times New Roman" w:hAnsi="Times New Roman" w:cs="Times New Roman"/>
          <w:b/>
          <w:bCs/>
          <w:sz w:val="24"/>
          <w:szCs w:val="24"/>
        </w:rPr>
      </w:pPr>
      <w:r w:rsidRPr="00AE1A40">
        <w:rPr>
          <w:rFonts w:ascii="Times New Roman" w:hAnsi="Times New Roman" w:cs="Times New Roman"/>
          <w:b/>
          <w:bCs/>
          <w:sz w:val="24"/>
          <w:szCs w:val="24"/>
        </w:rPr>
        <w:t>Inauguration of the event was held in the hands of</w:t>
      </w:r>
      <w:r>
        <w:rPr>
          <w:rFonts w:ascii="Times New Roman" w:hAnsi="Times New Roman" w:cs="Times New Roman"/>
          <w:sz w:val="24"/>
          <w:szCs w:val="24"/>
        </w:rPr>
        <w:t xml:space="preserve"> </w:t>
      </w:r>
      <w:r w:rsidRPr="006873FA">
        <w:rPr>
          <w:rFonts w:ascii="Times New Roman" w:hAnsi="Times New Roman" w:cs="Times New Roman"/>
          <w:b/>
          <w:bCs/>
          <w:sz w:val="24"/>
          <w:szCs w:val="24"/>
        </w:rPr>
        <w:t xml:space="preserve">Padma </w:t>
      </w:r>
      <w:proofErr w:type="spellStart"/>
      <w:r w:rsidRPr="006873FA">
        <w:rPr>
          <w:rFonts w:ascii="Times New Roman" w:hAnsi="Times New Roman" w:cs="Times New Roman"/>
          <w:b/>
          <w:bCs/>
          <w:sz w:val="24"/>
          <w:szCs w:val="24"/>
        </w:rPr>
        <w:t>Vibhushan</w:t>
      </w:r>
      <w:proofErr w:type="spellEnd"/>
      <w:r w:rsidRPr="006873FA">
        <w:rPr>
          <w:rFonts w:ascii="Times New Roman" w:hAnsi="Times New Roman" w:cs="Times New Roman"/>
          <w:b/>
          <w:bCs/>
          <w:sz w:val="24"/>
          <w:szCs w:val="24"/>
        </w:rPr>
        <w:t xml:space="preserve"> </w:t>
      </w:r>
      <w:proofErr w:type="spellStart"/>
      <w:r w:rsidRPr="006873FA">
        <w:rPr>
          <w:rFonts w:ascii="Times New Roman" w:hAnsi="Times New Roman" w:cs="Times New Roman"/>
          <w:b/>
          <w:bCs/>
          <w:sz w:val="24"/>
          <w:szCs w:val="24"/>
        </w:rPr>
        <w:t>Dr.</w:t>
      </w:r>
      <w:proofErr w:type="spellEnd"/>
      <w:r w:rsidRPr="006873FA">
        <w:rPr>
          <w:rFonts w:ascii="Times New Roman" w:hAnsi="Times New Roman" w:cs="Times New Roman"/>
          <w:b/>
          <w:bCs/>
          <w:sz w:val="24"/>
          <w:szCs w:val="24"/>
        </w:rPr>
        <w:t xml:space="preserve"> Raghunath Mashelkar, National Research Professor and President, Global Research Alliance</w:t>
      </w:r>
      <w:r w:rsidRPr="00892767">
        <w:rPr>
          <w:rFonts w:ascii="Times New Roman" w:hAnsi="Times New Roman" w:cs="Times New Roman"/>
          <w:sz w:val="24"/>
          <w:szCs w:val="24"/>
        </w:rPr>
        <w:t xml:space="preserve">. </w:t>
      </w:r>
      <w:proofErr w:type="spellStart"/>
      <w:r>
        <w:rPr>
          <w:rFonts w:ascii="Times New Roman" w:hAnsi="Times New Roman" w:cs="Times New Roman"/>
          <w:b/>
          <w:bCs/>
          <w:sz w:val="24"/>
          <w:szCs w:val="24"/>
        </w:rPr>
        <w:t>Dr.</w:t>
      </w:r>
      <w:proofErr w:type="spellEnd"/>
      <w:r>
        <w:rPr>
          <w:rFonts w:ascii="Times New Roman" w:hAnsi="Times New Roman" w:cs="Times New Roman"/>
          <w:b/>
          <w:bCs/>
          <w:sz w:val="24"/>
          <w:szCs w:val="24"/>
        </w:rPr>
        <w:t xml:space="preserve"> Mashelkar also delivered keynote speech in the Inaugural Session of ICSCE 2019.</w:t>
      </w:r>
    </w:p>
    <w:p w14:paraId="3C5F4817" w14:textId="77777777" w:rsidR="00E87837" w:rsidRPr="00892767" w:rsidRDefault="00E87837" w:rsidP="00E87837">
      <w:pPr>
        <w:spacing w:after="0" w:line="240" w:lineRule="auto"/>
        <w:jc w:val="both"/>
        <w:rPr>
          <w:rFonts w:ascii="Times New Roman" w:hAnsi="Times New Roman" w:cs="Times New Roman"/>
          <w:sz w:val="24"/>
          <w:szCs w:val="24"/>
        </w:rPr>
      </w:pPr>
    </w:p>
    <w:p w14:paraId="2E5D649C" w14:textId="77777777" w:rsidR="00E87837" w:rsidRPr="00892767" w:rsidRDefault="00E87837" w:rsidP="00E878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With 2000 plus footfall and more than 1000 registered delegates’ participation, the event was a resounding success.</w:t>
      </w:r>
      <w:r w:rsidRPr="00892767">
        <w:rPr>
          <w:rFonts w:ascii="Times New Roman" w:hAnsi="Times New Roman" w:cs="Times New Roman"/>
          <w:sz w:val="24"/>
          <w:szCs w:val="24"/>
        </w:rPr>
        <w:t xml:space="preserve">  </w:t>
      </w:r>
      <w:r>
        <w:rPr>
          <w:rFonts w:ascii="Times New Roman" w:hAnsi="Times New Roman" w:cs="Times New Roman"/>
          <w:sz w:val="24"/>
          <w:szCs w:val="24"/>
        </w:rPr>
        <w:t>Delegates from</w:t>
      </w:r>
      <w:r w:rsidRPr="00892767">
        <w:rPr>
          <w:rFonts w:ascii="Times New Roman" w:hAnsi="Times New Roman" w:cs="Times New Roman"/>
          <w:sz w:val="24"/>
          <w:szCs w:val="24"/>
        </w:rPr>
        <w:t xml:space="preserve"> various countries inclu</w:t>
      </w:r>
      <w:r>
        <w:rPr>
          <w:rFonts w:ascii="Times New Roman" w:hAnsi="Times New Roman" w:cs="Times New Roman"/>
          <w:sz w:val="24"/>
          <w:szCs w:val="24"/>
        </w:rPr>
        <w:t>ded -</w:t>
      </w:r>
      <w:r w:rsidRPr="00892767">
        <w:rPr>
          <w:rFonts w:ascii="Times New Roman" w:hAnsi="Times New Roman" w:cs="Times New Roman"/>
          <w:sz w:val="24"/>
          <w:szCs w:val="24"/>
        </w:rPr>
        <w:t xml:space="preserve"> Australia, Argentina,</w:t>
      </w:r>
      <w:r>
        <w:rPr>
          <w:rFonts w:ascii="Times New Roman" w:hAnsi="Times New Roman" w:cs="Times New Roman"/>
          <w:sz w:val="24"/>
          <w:szCs w:val="24"/>
        </w:rPr>
        <w:t xml:space="preserve"> </w:t>
      </w:r>
      <w:proofErr w:type="spellStart"/>
      <w:r>
        <w:rPr>
          <w:rFonts w:ascii="Times New Roman" w:hAnsi="Times New Roman" w:cs="Times New Roman"/>
          <w:sz w:val="24"/>
          <w:szCs w:val="24"/>
        </w:rPr>
        <w:t>Abidan</w:t>
      </w:r>
      <w:proofErr w:type="spellEnd"/>
      <w:r>
        <w:rPr>
          <w:rFonts w:ascii="Times New Roman" w:hAnsi="Times New Roman" w:cs="Times New Roman"/>
          <w:sz w:val="24"/>
          <w:szCs w:val="24"/>
        </w:rPr>
        <w:t>, Afghanistan,</w:t>
      </w:r>
      <w:r w:rsidRPr="00892767">
        <w:rPr>
          <w:rFonts w:ascii="Times New Roman" w:hAnsi="Times New Roman" w:cs="Times New Roman"/>
          <w:sz w:val="24"/>
          <w:szCs w:val="24"/>
        </w:rPr>
        <w:t xml:space="preserve"> Brazil, Belgium,</w:t>
      </w:r>
      <w:r>
        <w:rPr>
          <w:rFonts w:ascii="Times New Roman" w:hAnsi="Times New Roman" w:cs="Times New Roman"/>
          <w:sz w:val="24"/>
          <w:szCs w:val="24"/>
        </w:rPr>
        <w:t xml:space="preserve"> Bangladesh,</w:t>
      </w:r>
      <w:r w:rsidRPr="00892767">
        <w:rPr>
          <w:rFonts w:ascii="Times New Roman" w:hAnsi="Times New Roman" w:cs="Times New Roman"/>
          <w:sz w:val="24"/>
          <w:szCs w:val="24"/>
        </w:rPr>
        <w:t xml:space="preserve"> China, Chile, </w:t>
      </w:r>
      <w:r>
        <w:rPr>
          <w:rFonts w:ascii="Times New Roman" w:hAnsi="Times New Roman" w:cs="Times New Roman"/>
          <w:sz w:val="24"/>
          <w:szCs w:val="24"/>
        </w:rPr>
        <w:t>Columbia</w:t>
      </w:r>
      <w:r w:rsidRPr="00892767">
        <w:rPr>
          <w:rFonts w:ascii="Times New Roman" w:hAnsi="Times New Roman" w:cs="Times New Roman"/>
          <w:sz w:val="24"/>
          <w:szCs w:val="24"/>
        </w:rPr>
        <w:t>,</w:t>
      </w:r>
      <w:r>
        <w:rPr>
          <w:rFonts w:ascii="Times New Roman" w:hAnsi="Times New Roman" w:cs="Times New Roman"/>
          <w:sz w:val="24"/>
          <w:szCs w:val="24"/>
        </w:rPr>
        <w:t xml:space="preserve"> Charlotte,</w:t>
      </w:r>
      <w:r w:rsidRPr="00892767">
        <w:rPr>
          <w:rFonts w:ascii="Times New Roman" w:hAnsi="Times New Roman" w:cs="Times New Roman"/>
          <w:sz w:val="24"/>
          <w:szCs w:val="24"/>
        </w:rPr>
        <w:t xml:space="preserve"> Egypt, Ethiopia, Europe, France, Germany, India, </w:t>
      </w:r>
      <w:r>
        <w:rPr>
          <w:rFonts w:ascii="Times New Roman" w:hAnsi="Times New Roman" w:cs="Times New Roman"/>
          <w:sz w:val="24"/>
          <w:szCs w:val="24"/>
        </w:rPr>
        <w:t xml:space="preserve">Indonesia, </w:t>
      </w:r>
      <w:r w:rsidRPr="00892767">
        <w:rPr>
          <w:rFonts w:ascii="Times New Roman" w:hAnsi="Times New Roman" w:cs="Times New Roman"/>
          <w:sz w:val="24"/>
          <w:szCs w:val="24"/>
        </w:rPr>
        <w:t xml:space="preserve">Iran, Italy, Jordan, Korea, </w:t>
      </w:r>
      <w:r>
        <w:rPr>
          <w:rFonts w:ascii="Times New Roman" w:hAnsi="Times New Roman" w:cs="Times New Roman"/>
          <w:sz w:val="24"/>
          <w:szCs w:val="24"/>
        </w:rPr>
        <w:t>Kenya,</w:t>
      </w:r>
      <w:r w:rsidRPr="00892767">
        <w:rPr>
          <w:rFonts w:ascii="Times New Roman" w:hAnsi="Times New Roman" w:cs="Times New Roman"/>
          <w:sz w:val="24"/>
          <w:szCs w:val="24"/>
        </w:rPr>
        <w:t xml:space="preserve"> K</w:t>
      </w:r>
      <w:r>
        <w:rPr>
          <w:rFonts w:ascii="Times New Roman" w:hAnsi="Times New Roman" w:cs="Times New Roman"/>
          <w:sz w:val="24"/>
          <w:szCs w:val="24"/>
        </w:rPr>
        <w:t>uwait</w:t>
      </w:r>
      <w:r w:rsidRPr="00892767">
        <w:rPr>
          <w:rFonts w:ascii="Times New Roman" w:hAnsi="Times New Roman" w:cs="Times New Roman"/>
          <w:sz w:val="24"/>
          <w:szCs w:val="24"/>
        </w:rPr>
        <w:t xml:space="preserve">, </w:t>
      </w:r>
      <w:r>
        <w:rPr>
          <w:rFonts w:ascii="Times New Roman" w:hAnsi="Times New Roman" w:cs="Times New Roman"/>
          <w:sz w:val="24"/>
          <w:szCs w:val="24"/>
        </w:rPr>
        <w:t xml:space="preserve">Malawi, </w:t>
      </w:r>
      <w:r w:rsidRPr="00892767">
        <w:rPr>
          <w:rFonts w:ascii="Times New Roman" w:hAnsi="Times New Roman" w:cs="Times New Roman"/>
          <w:sz w:val="24"/>
          <w:szCs w:val="24"/>
        </w:rPr>
        <w:t xml:space="preserve">Morocco, Nigeria, </w:t>
      </w:r>
      <w:r>
        <w:rPr>
          <w:rFonts w:ascii="Times New Roman" w:hAnsi="Times New Roman" w:cs="Times New Roman"/>
          <w:sz w:val="24"/>
          <w:szCs w:val="24"/>
        </w:rPr>
        <w:t xml:space="preserve">Netherlands, Norway, Palestine, Philippines, </w:t>
      </w:r>
      <w:r w:rsidRPr="00892767">
        <w:rPr>
          <w:rFonts w:ascii="Times New Roman" w:hAnsi="Times New Roman" w:cs="Times New Roman"/>
          <w:sz w:val="24"/>
          <w:szCs w:val="24"/>
        </w:rPr>
        <w:t xml:space="preserve">Russia, </w:t>
      </w:r>
      <w:r>
        <w:rPr>
          <w:rFonts w:ascii="Times New Roman" w:hAnsi="Times New Roman" w:cs="Times New Roman"/>
          <w:sz w:val="24"/>
          <w:szCs w:val="24"/>
        </w:rPr>
        <w:t xml:space="preserve">Saudi Arabia, </w:t>
      </w:r>
      <w:r w:rsidRPr="00892767">
        <w:rPr>
          <w:rFonts w:ascii="Times New Roman" w:hAnsi="Times New Roman" w:cs="Times New Roman"/>
          <w:sz w:val="24"/>
          <w:szCs w:val="24"/>
        </w:rPr>
        <w:t>South Africa, Sri Lanka, Switzerland, Syria,</w:t>
      </w:r>
      <w:r>
        <w:rPr>
          <w:rFonts w:ascii="Times New Roman" w:hAnsi="Times New Roman" w:cs="Times New Roman"/>
          <w:sz w:val="24"/>
          <w:szCs w:val="24"/>
        </w:rPr>
        <w:t xml:space="preserve"> Singapore, Sweden,</w:t>
      </w:r>
      <w:r w:rsidRPr="00892767">
        <w:rPr>
          <w:rFonts w:ascii="Times New Roman" w:hAnsi="Times New Roman" w:cs="Times New Roman"/>
          <w:sz w:val="24"/>
          <w:szCs w:val="24"/>
        </w:rPr>
        <w:t xml:space="preserve"> </w:t>
      </w:r>
      <w:r>
        <w:rPr>
          <w:rFonts w:ascii="Times New Roman" w:hAnsi="Times New Roman" w:cs="Times New Roman"/>
          <w:sz w:val="24"/>
          <w:szCs w:val="24"/>
        </w:rPr>
        <w:t>Taiwan, Thailand, Tanzania</w:t>
      </w:r>
      <w:r w:rsidRPr="00892767">
        <w:rPr>
          <w:rFonts w:ascii="Times New Roman" w:hAnsi="Times New Roman" w:cs="Times New Roman"/>
          <w:sz w:val="24"/>
          <w:szCs w:val="24"/>
        </w:rPr>
        <w:t>, U.S.</w:t>
      </w:r>
      <w:r>
        <w:rPr>
          <w:rFonts w:ascii="Times New Roman" w:hAnsi="Times New Roman" w:cs="Times New Roman"/>
          <w:sz w:val="24"/>
          <w:szCs w:val="24"/>
        </w:rPr>
        <w:t>A.</w:t>
      </w:r>
      <w:r w:rsidRPr="00892767">
        <w:rPr>
          <w:rFonts w:ascii="Times New Roman" w:hAnsi="Times New Roman" w:cs="Times New Roman"/>
          <w:sz w:val="24"/>
          <w:szCs w:val="24"/>
        </w:rPr>
        <w:t>, United Arab Emirates (UAE) and Vietnam.</w:t>
      </w:r>
    </w:p>
    <w:p w14:paraId="4FE98EBC" w14:textId="77777777" w:rsidR="00E87837" w:rsidRPr="00892767" w:rsidRDefault="00E87837" w:rsidP="00E87837">
      <w:pPr>
        <w:spacing w:after="0" w:line="240" w:lineRule="auto"/>
        <w:jc w:val="both"/>
        <w:rPr>
          <w:rFonts w:ascii="Times New Roman" w:hAnsi="Times New Roman" w:cs="Times New Roman"/>
          <w:sz w:val="24"/>
          <w:szCs w:val="24"/>
        </w:rPr>
      </w:pPr>
    </w:p>
    <w:p w14:paraId="4E15A8E0" w14:textId="77777777" w:rsidR="00E87837" w:rsidRPr="00892767" w:rsidRDefault="00E87837" w:rsidP="00E87837">
      <w:pPr>
        <w:spacing w:after="0" w:line="240" w:lineRule="auto"/>
        <w:jc w:val="both"/>
        <w:rPr>
          <w:rFonts w:ascii="Times New Roman" w:hAnsi="Times New Roman" w:cs="Times New Roman"/>
          <w:sz w:val="24"/>
          <w:szCs w:val="24"/>
        </w:rPr>
      </w:pPr>
      <w:r w:rsidRPr="00892767">
        <w:rPr>
          <w:rFonts w:ascii="Times New Roman" w:hAnsi="Times New Roman" w:cs="Times New Roman"/>
          <w:sz w:val="24"/>
          <w:szCs w:val="24"/>
        </w:rPr>
        <w:t xml:space="preserve">The event hosted renowned pesticide scientists and industry experts, who gave presentations on various important topics, brief details of which are as given below:  </w:t>
      </w:r>
    </w:p>
    <w:p w14:paraId="2FFC6667" w14:textId="77777777" w:rsidR="00E87837" w:rsidRPr="00892767" w:rsidRDefault="00E87837" w:rsidP="00E87837">
      <w:pPr>
        <w:spacing w:after="0" w:line="240" w:lineRule="auto"/>
        <w:jc w:val="both"/>
        <w:rPr>
          <w:rFonts w:ascii="Times New Roman" w:hAnsi="Times New Roman" w:cs="Times New Roman"/>
          <w:sz w:val="24"/>
          <w:szCs w:val="24"/>
        </w:rPr>
      </w:pPr>
    </w:p>
    <w:p w14:paraId="00F14CC5" w14:textId="77777777" w:rsidR="00E87837" w:rsidRDefault="00E87837" w:rsidP="00E87837">
      <w:pPr>
        <w:pStyle w:val="ListParagraph"/>
        <w:numPr>
          <w:ilvl w:val="0"/>
          <w:numId w:val="1"/>
        </w:numPr>
        <w:spacing w:after="12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Overview of South Eastern Market and Registration Procedures –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Piyatida</w:t>
      </w:r>
      <w:proofErr w:type="spellEnd"/>
      <w:r>
        <w:rPr>
          <w:rFonts w:ascii="Times New Roman" w:hAnsi="Times New Roman" w:cs="Times New Roman"/>
          <w:sz w:val="24"/>
          <w:szCs w:val="24"/>
        </w:rPr>
        <w:t xml:space="preserve"> (Tung) </w:t>
      </w:r>
      <w:proofErr w:type="spellStart"/>
      <w:r>
        <w:rPr>
          <w:rFonts w:ascii="Times New Roman" w:hAnsi="Times New Roman" w:cs="Times New Roman"/>
          <w:sz w:val="24"/>
          <w:szCs w:val="24"/>
        </w:rPr>
        <w:t>Pucklai</w:t>
      </w:r>
      <w:proofErr w:type="spellEnd"/>
      <w:r>
        <w:rPr>
          <w:rFonts w:ascii="Times New Roman" w:hAnsi="Times New Roman" w:cs="Times New Roman"/>
          <w:sz w:val="24"/>
          <w:szCs w:val="24"/>
        </w:rPr>
        <w:t xml:space="preserve"> – Regional Business Development Director (Asia Pacific),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Knoell</w:t>
      </w:r>
      <w:proofErr w:type="spellEnd"/>
      <w:r>
        <w:rPr>
          <w:rFonts w:ascii="Times New Roman" w:hAnsi="Times New Roman" w:cs="Times New Roman"/>
          <w:sz w:val="24"/>
          <w:szCs w:val="24"/>
        </w:rPr>
        <w:t xml:space="preserve"> Consult, Thai Co. Ltd.</w:t>
      </w:r>
    </w:p>
    <w:p w14:paraId="441AE2C1" w14:textId="77777777" w:rsidR="00E87837" w:rsidRPr="00F559EC" w:rsidRDefault="00E87837" w:rsidP="00E87837">
      <w:pPr>
        <w:pStyle w:val="ListParagraph"/>
        <w:spacing w:after="120" w:line="240" w:lineRule="auto"/>
        <w:ind w:left="357"/>
        <w:jc w:val="both"/>
        <w:rPr>
          <w:rFonts w:ascii="Times New Roman" w:hAnsi="Times New Roman" w:cs="Times New Roman"/>
          <w:sz w:val="24"/>
          <w:szCs w:val="24"/>
        </w:rPr>
      </w:pPr>
    </w:p>
    <w:p w14:paraId="5679E100" w14:textId="77777777" w:rsidR="00E87837" w:rsidRDefault="00E87837" w:rsidP="00E87837">
      <w:pPr>
        <w:pStyle w:val="ListParagraph"/>
        <w:numPr>
          <w:ilvl w:val="0"/>
          <w:numId w:val="1"/>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Novel benign and sustainable adjuvant delivery systems for Agrochemicals and </w:t>
      </w:r>
      <w:proofErr w:type="spellStart"/>
      <w:r>
        <w:rPr>
          <w:rFonts w:ascii="Times New Roman" w:hAnsi="Times New Roman" w:cs="Times New Roman"/>
          <w:sz w:val="24"/>
          <w:szCs w:val="24"/>
        </w:rPr>
        <w:t>Biosolutions</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Rene </w:t>
      </w:r>
      <w:proofErr w:type="spellStart"/>
      <w:r>
        <w:rPr>
          <w:rFonts w:ascii="Times New Roman" w:hAnsi="Times New Roman" w:cs="Times New Roman"/>
          <w:sz w:val="24"/>
          <w:szCs w:val="24"/>
        </w:rPr>
        <w:t>Haensel</w:t>
      </w:r>
      <w:proofErr w:type="spellEnd"/>
      <w:r>
        <w:rPr>
          <w:rFonts w:ascii="Times New Roman" w:hAnsi="Times New Roman" w:cs="Times New Roman"/>
          <w:sz w:val="24"/>
          <w:szCs w:val="24"/>
        </w:rPr>
        <w:t xml:space="preserve"> (Global Head-R&amp;D), </w:t>
      </w:r>
      <w:proofErr w:type="spellStart"/>
      <w:r>
        <w:rPr>
          <w:rFonts w:ascii="Times New Roman" w:hAnsi="Times New Roman" w:cs="Times New Roman"/>
          <w:sz w:val="24"/>
          <w:szCs w:val="24"/>
        </w:rPr>
        <w:t>Evonik</w:t>
      </w:r>
      <w:proofErr w:type="spellEnd"/>
      <w:r>
        <w:rPr>
          <w:rFonts w:ascii="Times New Roman" w:hAnsi="Times New Roman" w:cs="Times New Roman"/>
          <w:sz w:val="24"/>
          <w:szCs w:val="24"/>
        </w:rPr>
        <w:t xml:space="preserve"> Industries AG</w:t>
      </w:r>
    </w:p>
    <w:p w14:paraId="1CB9AEF8" w14:textId="77777777" w:rsidR="00E87837" w:rsidRPr="00F559EC" w:rsidRDefault="00E87837" w:rsidP="00E87837">
      <w:pPr>
        <w:spacing w:after="0" w:line="240" w:lineRule="auto"/>
        <w:jc w:val="both"/>
        <w:rPr>
          <w:rFonts w:ascii="Times New Roman" w:hAnsi="Times New Roman" w:cs="Times New Roman"/>
          <w:sz w:val="24"/>
          <w:szCs w:val="24"/>
        </w:rPr>
      </w:pPr>
    </w:p>
    <w:p w14:paraId="1A7A1E23" w14:textId="77777777" w:rsidR="00E87837" w:rsidRPr="00F559EC" w:rsidRDefault="00E87837" w:rsidP="00E87837">
      <w:pPr>
        <w:pStyle w:val="ListParagraph"/>
        <w:numPr>
          <w:ilvl w:val="0"/>
          <w:numId w:val="1"/>
        </w:numPr>
        <w:spacing w:after="12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Workshop: Overview of Indian Agriculture – Emphasis on Market, Registration Procedure, Know-how of Chemistry &amp; Indian Exports.</w:t>
      </w:r>
    </w:p>
    <w:p w14:paraId="59E2E77A" w14:textId="77777777" w:rsidR="00E87837" w:rsidRDefault="00E87837" w:rsidP="00E87837">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Chemical Capabilities of Indian Crop Protection Companies – Mr. Vijay Rai, Chairman, Akola Chemicals India Ltd.</w:t>
      </w:r>
    </w:p>
    <w:p w14:paraId="70D70716" w14:textId="77777777" w:rsidR="00E87837" w:rsidRDefault="00E87837" w:rsidP="00E87837">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Indian Agriculture &amp; Crop Protection Market – Mr. Anil Kakkar, Vice President, Marketing, Sumitomo India Ltd.</w:t>
      </w:r>
    </w:p>
    <w:p w14:paraId="0437DA0C" w14:textId="77777777" w:rsidR="00E87837" w:rsidRDefault="00E87837" w:rsidP="00E87837">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Export Potential for Crop Protection Products from India – Mr. Subra Jyoti Roy, Vice President – Intl. Business, Rallis India Ltd.</w:t>
      </w:r>
    </w:p>
    <w:p w14:paraId="6DB4A5FE" w14:textId="77777777" w:rsidR="00E87837" w:rsidRPr="000527FA" w:rsidRDefault="00E87837" w:rsidP="00E87837">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Registration &amp; Regulatory Compliance for Crop Protection in India –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Kuppuswamy</w:t>
      </w:r>
      <w:proofErr w:type="spellEnd"/>
      <w:r>
        <w:rPr>
          <w:rFonts w:ascii="Times New Roman" w:hAnsi="Times New Roman" w:cs="Times New Roman"/>
          <w:sz w:val="24"/>
          <w:szCs w:val="24"/>
        </w:rPr>
        <w:t>, Sr. G.M. &amp; Head, Regulatory Affairs, Coromandel International Ltd.</w:t>
      </w:r>
    </w:p>
    <w:p w14:paraId="465104D9" w14:textId="77777777" w:rsidR="00E87837" w:rsidRDefault="00E87837" w:rsidP="00E87837">
      <w:pPr>
        <w:spacing w:after="0" w:line="240" w:lineRule="auto"/>
        <w:jc w:val="both"/>
        <w:rPr>
          <w:rFonts w:ascii="Times New Roman" w:hAnsi="Times New Roman" w:cs="Times New Roman"/>
          <w:sz w:val="24"/>
          <w:szCs w:val="24"/>
        </w:rPr>
      </w:pPr>
    </w:p>
    <w:p w14:paraId="2D33D12D" w14:textId="77777777" w:rsidR="00E87837" w:rsidRDefault="00E87837" w:rsidP="00E87837">
      <w:pPr>
        <w:pStyle w:val="ListParagraph"/>
        <w:numPr>
          <w:ilvl w:val="0"/>
          <w:numId w:val="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New Generation Surfactants for Pesticide Formulation – Mr. Marc </w:t>
      </w:r>
      <w:proofErr w:type="spellStart"/>
      <w:r>
        <w:rPr>
          <w:rFonts w:ascii="Times New Roman" w:hAnsi="Times New Roman" w:cs="Times New Roman"/>
          <w:sz w:val="24"/>
          <w:szCs w:val="24"/>
        </w:rPr>
        <w:t>Balastre</w:t>
      </w:r>
      <w:proofErr w:type="spellEnd"/>
      <w:r>
        <w:rPr>
          <w:rFonts w:ascii="Times New Roman" w:hAnsi="Times New Roman" w:cs="Times New Roman"/>
          <w:sz w:val="24"/>
          <w:szCs w:val="24"/>
        </w:rPr>
        <w:t>, Business Development Manager for Agro, Solvay Singapore</w:t>
      </w:r>
    </w:p>
    <w:p w14:paraId="37EC64BE" w14:textId="77777777" w:rsidR="00E87837" w:rsidRDefault="00E87837" w:rsidP="00E87837">
      <w:pPr>
        <w:pStyle w:val="ListParagraph"/>
        <w:numPr>
          <w:ilvl w:val="0"/>
          <w:numId w:val="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Govt. of India’s Research on Seaweed based </w:t>
      </w:r>
      <w:proofErr w:type="spellStart"/>
      <w:r>
        <w:rPr>
          <w:rFonts w:ascii="Times New Roman" w:hAnsi="Times New Roman" w:cs="Times New Roman"/>
          <w:sz w:val="24"/>
          <w:szCs w:val="24"/>
        </w:rPr>
        <w:t>Biostimulants</w:t>
      </w:r>
      <w:proofErr w:type="spellEnd"/>
      <w:r>
        <w:rPr>
          <w:rFonts w:ascii="Times New Roman" w:hAnsi="Times New Roman" w:cs="Times New Roman"/>
          <w:sz w:val="24"/>
          <w:szCs w:val="24"/>
        </w:rPr>
        <w:t xml:space="preserve"> for enhancing Crop Productivity and alleviation of Biotic and Abiotic stress and LSPB Soil Application through ZEOLITE granules – Mr. Reza Jivani, Managing Director, Vikas Crop Care &amp;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Arup Ghosh, Principal Scientist (Head – Agronomy Department), CSIR-CSMCRI (Central </w:t>
      </w:r>
      <w:proofErr w:type="spellStart"/>
      <w:r>
        <w:rPr>
          <w:rFonts w:ascii="Times New Roman" w:hAnsi="Times New Roman" w:cs="Times New Roman"/>
          <w:sz w:val="24"/>
          <w:szCs w:val="24"/>
        </w:rPr>
        <w:t>Sald</w:t>
      </w:r>
      <w:proofErr w:type="spellEnd"/>
      <w:r>
        <w:rPr>
          <w:rFonts w:ascii="Times New Roman" w:hAnsi="Times New Roman" w:cs="Times New Roman"/>
          <w:sz w:val="24"/>
          <w:szCs w:val="24"/>
        </w:rPr>
        <w:t xml:space="preserve"> and Marine Chemicals Research Institute)</w:t>
      </w:r>
    </w:p>
    <w:p w14:paraId="02E1AC1D" w14:textId="77777777" w:rsidR="00E87837" w:rsidRDefault="00E87837" w:rsidP="00E87837">
      <w:pPr>
        <w:pStyle w:val="ListParagraph"/>
        <w:numPr>
          <w:ilvl w:val="0"/>
          <w:numId w:val="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Droplet Drying &amp; Deposit Formation a new tool in </w:t>
      </w:r>
      <w:proofErr w:type="spellStart"/>
      <w:r>
        <w:rPr>
          <w:rFonts w:ascii="Times New Roman" w:hAnsi="Times New Roman" w:cs="Times New Roman"/>
          <w:sz w:val="24"/>
          <w:szCs w:val="24"/>
        </w:rPr>
        <w:t>Adjuvancy</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Hrushikesh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Mirgal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Croda</w:t>
      </w:r>
      <w:proofErr w:type="spellEnd"/>
      <w:r>
        <w:rPr>
          <w:rFonts w:ascii="Times New Roman" w:hAnsi="Times New Roman" w:cs="Times New Roman"/>
          <w:sz w:val="24"/>
          <w:szCs w:val="24"/>
        </w:rPr>
        <w:t xml:space="preserve"> India Ltd.</w:t>
      </w:r>
    </w:p>
    <w:p w14:paraId="269474E8" w14:textId="77777777" w:rsidR="00E87837" w:rsidRDefault="00E87837" w:rsidP="00E87837">
      <w:pPr>
        <w:pStyle w:val="ListParagraph"/>
        <w:numPr>
          <w:ilvl w:val="0"/>
          <w:numId w:val="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Microbes will rule the biological space in Sustainable Agriculture – Founder &amp; CMD, Ms. </w:t>
      </w:r>
      <w:proofErr w:type="spellStart"/>
      <w:r>
        <w:rPr>
          <w:rFonts w:ascii="Times New Roman" w:hAnsi="Times New Roman" w:cs="Times New Roman"/>
          <w:sz w:val="24"/>
          <w:szCs w:val="24"/>
        </w:rPr>
        <w:t>Sandeepa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Kanitkar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Kanbiosys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Pvt.</w:t>
      </w:r>
      <w:proofErr w:type="spellEnd"/>
      <w:r>
        <w:rPr>
          <w:rFonts w:ascii="Times New Roman" w:hAnsi="Times New Roman" w:cs="Times New Roman"/>
          <w:sz w:val="24"/>
          <w:szCs w:val="24"/>
        </w:rPr>
        <w:t xml:space="preserve"> Ltd.</w:t>
      </w:r>
    </w:p>
    <w:p w14:paraId="2855ADBE" w14:textId="77777777" w:rsidR="00E87837" w:rsidRDefault="00E87837" w:rsidP="00E87837">
      <w:pPr>
        <w:pStyle w:val="ListParagraph"/>
        <w:numPr>
          <w:ilvl w:val="0"/>
          <w:numId w:val="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Sustainability Trends in Agrochemical Research and Development –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Bhanu Manjunath, Director, Research &amp; Technology Centre, Syngenta Biosciences </w:t>
      </w:r>
      <w:proofErr w:type="spellStart"/>
      <w:r>
        <w:rPr>
          <w:rFonts w:ascii="Times New Roman" w:hAnsi="Times New Roman" w:cs="Times New Roman"/>
          <w:sz w:val="24"/>
          <w:szCs w:val="24"/>
        </w:rPr>
        <w:t>Pvt.</w:t>
      </w:r>
      <w:proofErr w:type="spellEnd"/>
      <w:r>
        <w:rPr>
          <w:rFonts w:ascii="Times New Roman" w:hAnsi="Times New Roman" w:cs="Times New Roman"/>
          <w:sz w:val="24"/>
          <w:szCs w:val="24"/>
        </w:rPr>
        <w:t xml:space="preserve"> Ltd.</w:t>
      </w:r>
    </w:p>
    <w:p w14:paraId="79F72B1C" w14:textId="77777777" w:rsidR="00E87837" w:rsidRDefault="00E87837" w:rsidP="00E87837">
      <w:pPr>
        <w:pStyle w:val="ListParagraph"/>
        <w:numPr>
          <w:ilvl w:val="0"/>
          <w:numId w:val="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High Load Macro and Micro nutrients suspensions in water: A universal and versatile dispersing agent –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Filippo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Quaglia</w:t>
      </w:r>
      <w:proofErr w:type="spellEnd"/>
      <w:r>
        <w:rPr>
          <w:rFonts w:ascii="Times New Roman" w:hAnsi="Times New Roman" w:cs="Times New Roman"/>
          <w:sz w:val="24"/>
          <w:szCs w:val="24"/>
        </w:rPr>
        <w:t>, Sr. Researcher for Agrochemical Formulations at Lamberti spa.</w:t>
      </w:r>
    </w:p>
    <w:p w14:paraId="1A3DD041" w14:textId="77777777" w:rsidR="00E87837" w:rsidRDefault="00E87837" w:rsidP="00E87837">
      <w:pPr>
        <w:pStyle w:val="ListParagraph"/>
        <w:numPr>
          <w:ilvl w:val="0"/>
          <w:numId w:val="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Green Chemistry: from biomass to sustainable solutions for Agriculture –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Arnold </w:t>
      </w:r>
      <w:proofErr w:type="spellStart"/>
      <w:r>
        <w:rPr>
          <w:rFonts w:ascii="Times New Roman" w:hAnsi="Times New Roman" w:cs="Times New Roman"/>
          <w:sz w:val="24"/>
          <w:szCs w:val="24"/>
        </w:rPr>
        <w:t>Demaere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Minafin</w:t>
      </w:r>
      <w:proofErr w:type="spellEnd"/>
      <w:r>
        <w:rPr>
          <w:rFonts w:ascii="Times New Roman" w:hAnsi="Times New Roman" w:cs="Times New Roman"/>
          <w:sz w:val="24"/>
          <w:szCs w:val="24"/>
        </w:rPr>
        <w:t xml:space="preserve"> Group of Belgium.</w:t>
      </w:r>
    </w:p>
    <w:p w14:paraId="506B037C" w14:textId="77777777" w:rsidR="00E87837" w:rsidRDefault="00E87837" w:rsidP="00E87837">
      <w:pPr>
        <w:pStyle w:val="ListParagraph"/>
        <w:numPr>
          <w:ilvl w:val="0"/>
          <w:numId w:val="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Driving Solutions for Surfactant Systems in Agrochemical Formulations –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G. Hema Sagar, Dow</w:t>
      </w:r>
    </w:p>
    <w:p w14:paraId="34719CE4" w14:textId="77777777" w:rsidR="00E87837" w:rsidRDefault="00E87837" w:rsidP="00E87837">
      <w:pPr>
        <w:pStyle w:val="ListParagraph"/>
        <w:numPr>
          <w:ilvl w:val="0"/>
          <w:numId w:val="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Workshop: Global Agrochemical Market 2018/2019 with future prospects and with a particular focus on the US market including the Registration Procedures, Status of India GSP benefits, status of US/China Trade and Market –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Bob </w:t>
      </w:r>
      <w:proofErr w:type="spellStart"/>
      <w:r>
        <w:rPr>
          <w:rFonts w:ascii="Times New Roman" w:hAnsi="Times New Roman" w:cs="Times New Roman"/>
          <w:sz w:val="24"/>
          <w:szCs w:val="24"/>
        </w:rPr>
        <w:t>Fairclough</w:t>
      </w:r>
      <w:proofErr w:type="spellEnd"/>
      <w:r>
        <w:rPr>
          <w:rFonts w:ascii="Times New Roman" w:hAnsi="Times New Roman" w:cs="Times New Roman"/>
          <w:sz w:val="24"/>
          <w:szCs w:val="24"/>
        </w:rPr>
        <w:t xml:space="preserve">, Principal Consultant, </w:t>
      </w:r>
      <w:proofErr w:type="spellStart"/>
      <w:r>
        <w:rPr>
          <w:rFonts w:ascii="Times New Roman" w:hAnsi="Times New Roman" w:cs="Times New Roman"/>
          <w:sz w:val="24"/>
          <w:szCs w:val="24"/>
        </w:rPr>
        <w:t>AgriGlobe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Kleffman</w:t>
      </w:r>
      <w:proofErr w:type="spellEnd"/>
      <w:r>
        <w:rPr>
          <w:rFonts w:ascii="Times New Roman" w:hAnsi="Times New Roman" w:cs="Times New Roman"/>
          <w:sz w:val="24"/>
          <w:szCs w:val="24"/>
        </w:rPr>
        <w:t xml:space="preserve"> Group &amp;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Puran Mal, Team Manager, Amis® </w:t>
      </w:r>
      <w:proofErr w:type="spellStart"/>
      <w:r>
        <w:rPr>
          <w:rFonts w:ascii="Times New Roman" w:hAnsi="Times New Roman" w:cs="Times New Roman"/>
          <w:sz w:val="24"/>
          <w:szCs w:val="24"/>
        </w:rPr>
        <w:t>AgriGlobe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Kleffman</w:t>
      </w:r>
      <w:proofErr w:type="spellEnd"/>
      <w:r>
        <w:rPr>
          <w:rFonts w:ascii="Times New Roman" w:hAnsi="Times New Roman" w:cs="Times New Roman"/>
          <w:sz w:val="24"/>
          <w:szCs w:val="24"/>
        </w:rPr>
        <w:t xml:space="preserve"> Group</w:t>
      </w:r>
    </w:p>
    <w:p w14:paraId="059C9F70" w14:textId="77777777" w:rsidR="00E87837" w:rsidRPr="008F0139" w:rsidRDefault="00E87837" w:rsidP="00E87837">
      <w:pPr>
        <w:spacing w:after="0" w:line="240" w:lineRule="auto"/>
        <w:jc w:val="both"/>
        <w:rPr>
          <w:rFonts w:ascii="Times New Roman" w:hAnsi="Times New Roman" w:cs="Times New Roman"/>
          <w:sz w:val="24"/>
          <w:szCs w:val="24"/>
        </w:rPr>
      </w:pPr>
    </w:p>
    <w:p w14:paraId="649D3F89" w14:textId="77777777" w:rsidR="00E87837" w:rsidRPr="00892767" w:rsidRDefault="00E87837" w:rsidP="00E87837">
      <w:pPr>
        <w:spacing w:after="0" w:line="240" w:lineRule="auto"/>
        <w:jc w:val="both"/>
        <w:rPr>
          <w:rFonts w:ascii="Times New Roman" w:hAnsi="Times New Roman" w:cs="Times New Roman"/>
          <w:sz w:val="24"/>
          <w:szCs w:val="24"/>
        </w:rPr>
      </w:pPr>
      <w:r w:rsidRPr="00892767">
        <w:rPr>
          <w:rFonts w:ascii="Times New Roman" w:hAnsi="Times New Roman" w:cs="Times New Roman"/>
          <w:sz w:val="24"/>
          <w:szCs w:val="24"/>
        </w:rPr>
        <w:t>Above presentations and workshops greatly helped participants in gaining knowledge on Global Agrochemicals market and emerging trends in Agrochemical business.  With greater participation by key players in Global Agrochemical market, the participants appreciated the event.</w:t>
      </w:r>
    </w:p>
    <w:p w14:paraId="7F9B5F48" w14:textId="77777777" w:rsidR="00E87837" w:rsidRPr="00892767" w:rsidRDefault="00E87837" w:rsidP="00E87837">
      <w:pPr>
        <w:spacing w:after="0" w:line="240" w:lineRule="auto"/>
        <w:jc w:val="both"/>
        <w:rPr>
          <w:rFonts w:ascii="Times New Roman" w:hAnsi="Times New Roman" w:cs="Times New Roman"/>
          <w:sz w:val="24"/>
          <w:szCs w:val="24"/>
        </w:rPr>
      </w:pPr>
    </w:p>
    <w:p w14:paraId="06A3384F" w14:textId="77777777" w:rsidR="00E87837" w:rsidRPr="00892767" w:rsidRDefault="00E87837" w:rsidP="00E87837">
      <w:pPr>
        <w:spacing w:after="0" w:line="240" w:lineRule="auto"/>
        <w:jc w:val="both"/>
        <w:rPr>
          <w:rFonts w:ascii="Times New Roman" w:hAnsi="Times New Roman" w:cs="Times New Roman"/>
          <w:sz w:val="24"/>
          <w:szCs w:val="24"/>
        </w:rPr>
      </w:pPr>
    </w:p>
    <w:p w14:paraId="3EB3D896" w14:textId="77777777" w:rsidR="00E87837" w:rsidRPr="006B6983" w:rsidRDefault="00E87837" w:rsidP="00E87837">
      <w:pPr>
        <w:spacing w:after="0" w:line="240" w:lineRule="auto"/>
        <w:jc w:val="center"/>
        <w:rPr>
          <w:rFonts w:ascii="Times New Roman" w:hAnsi="Times New Roman" w:cs="Times New Roman"/>
          <w:sz w:val="28"/>
          <w:szCs w:val="28"/>
          <w:u w:val="single"/>
        </w:rPr>
      </w:pPr>
      <w:r w:rsidRPr="006B6983">
        <w:rPr>
          <w:rFonts w:ascii="Times New Roman" w:hAnsi="Times New Roman" w:cs="Times New Roman"/>
          <w:b/>
          <w:sz w:val="28"/>
          <w:szCs w:val="28"/>
          <w:u w:val="single"/>
        </w:rPr>
        <w:t>SECOND PMFAI-SML AGCHEM AWARDS 2019</w:t>
      </w:r>
    </w:p>
    <w:p w14:paraId="1488BA94" w14:textId="77777777" w:rsidR="00E87837" w:rsidRPr="00892767" w:rsidRDefault="00E87837" w:rsidP="00E87837">
      <w:pPr>
        <w:spacing w:after="0" w:line="240" w:lineRule="auto"/>
        <w:jc w:val="both"/>
        <w:rPr>
          <w:rFonts w:ascii="Times New Roman" w:hAnsi="Times New Roman" w:cs="Times New Roman"/>
          <w:sz w:val="24"/>
          <w:szCs w:val="24"/>
        </w:rPr>
      </w:pPr>
    </w:p>
    <w:p w14:paraId="5C6A6933" w14:textId="77777777" w:rsidR="00E87837" w:rsidRPr="00892767" w:rsidRDefault="00E87837" w:rsidP="00E87837">
      <w:pPr>
        <w:spacing w:after="0" w:line="240" w:lineRule="auto"/>
        <w:jc w:val="both"/>
        <w:rPr>
          <w:rFonts w:ascii="Times New Roman" w:hAnsi="Times New Roman" w:cs="Times New Roman"/>
          <w:sz w:val="24"/>
          <w:szCs w:val="24"/>
        </w:rPr>
      </w:pPr>
    </w:p>
    <w:p w14:paraId="7952B486" w14:textId="77777777" w:rsidR="00E87837" w:rsidRPr="00892767" w:rsidRDefault="00E87837" w:rsidP="00E87837">
      <w:pPr>
        <w:spacing w:after="0" w:line="240" w:lineRule="auto"/>
        <w:jc w:val="both"/>
        <w:rPr>
          <w:rFonts w:ascii="Times New Roman" w:hAnsi="Times New Roman" w:cs="Times New Roman"/>
          <w:sz w:val="24"/>
          <w:szCs w:val="24"/>
        </w:rPr>
      </w:pPr>
      <w:r w:rsidRPr="00892767">
        <w:rPr>
          <w:rFonts w:ascii="Times New Roman" w:hAnsi="Times New Roman" w:cs="Times New Roman"/>
          <w:sz w:val="24"/>
          <w:szCs w:val="24"/>
        </w:rPr>
        <w:t>Coinciding with ICSCE 201</w:t>
      </w:r>
      <w:r>
        <w:rPr>
          <w:rFonts w:ascii="Times New Roman" w:hAnsi="Times New Roman" w:cs="Times New Roman"/>
          <w:sz w:val="24"/>
          <w:szCs w:val="24"/>
        </w:rPr>
        <w:t>9</w:t>
      </w:r>
      <w:r w:rsidRPr="00892767">
        <w:rPr>
          <w:rFonts w:ascii="Times New Roman" w:hAnsi="Times New Roman" w:cs="Times New Roman"/>
          <w:sz w:val="24"/>
          <w:szCs w:val="24"/>
        </w:rPr>
        <w:t xml:space="preserve">, the </w:t>
      </w:r>
      <w:r>
        <w:rPr>
          <w:rFonts w:ascii="Times New Roman" w:hAnsi="Times New Roman" w:cs="Times New Roman"/>
          <w:b/>
          <w:sz w:val="24"/>
          <w:szCs w:val="24"/>
        </w:rPr>
        <w:t>Second</w:t>
      </w:r>
      <w:r w:rsidRPr="00892767">
        <w:rPr>
          <w:rFonts w:ascii="Times New Roman" w:hAnsi="Times New Roman" w:cs="Times New Roman"/>
          <w:b/>
          <w:sz w:val="24"/>
          <w:szCs w:val="24"/>
        </w:rPr>
        <w:t xml:space="preserve"> “PMFAI-SML Annual </w:t>
      </w:r>
      <w:proofErr w:type="spellStart"/>
      <w:r w:rsidRPr="00892767">
        <w:rPr>
          <w:rFonts w:ascii="Times New Roman" w:hAnsi="Times New Roman" w:cs="Times New Roman"/>
          <w:b/>
          <w:sz w:val="24"/>
          <w:szCs w:val="24"/>
        </w:rPr>
        <w:t>Agchem</w:t>
      </w:r>
      <w:proofErr w:type="spellEnd"/>
      <w:r w:rsidRPr="00892767">
        <w:rPr>
          <w:rFonts w:ascii="Times New Roman" w:hAnsi="Times New Roman" w:cs="Times New Roman"/>
          <w:b/>
          <w:sz w:val="24"/>
          <w:szCs w:val="24"/>
        </w:rPr>
        <w:t xml:space="preserve"> Awards 201</w:t>
      </w:r>
      <w:r>
        <w:rPr>
          <w:rFonts w:ascii="Times New Roman" w:hAnsi="Times New Roman" w:cs="Times New Roman"/>
          <w:b/>
          <w:sz w:val="24"/>
          <w:szCs w:val="24"/>
        </w:rPr>
        <w:t>9</w:t>
      </w:r>
      <w:r w:rsidRPr="00892767">
        <w:rPr>
          <w:rFonts w:ascii="Times New Roman" w:hAnsi="Times New Roman" w:cs="Times New Roman"/>
          <w:b/>
          <w:sz w:val="24"/>
          <w:szCs w:val="24"/>
        </w:rPr>
        <w:t>” was held on</w:t>
      </w:r>
      <w:r>
        <w:rPr>
          <w:rFonts w:ascii="Times New Roman" w:hAnsi="Times New Roman" w:cs="Times New Roman"/>
          <w:b/>
          <w:sz w:val="24"/>
          <w:szCs w:val="24"/>
        </w:rPr>
        <w:t xml:space="preserve"> 14</w:t>
      </w:r>
      <w:r w:rsidRPr="00323E4F">
        <w:rPr>
          <w:rFonts w:ascii="Times New Roman" w:hAnsi="Times New Roman" w:cs="Times New Roman"/>
          <w:b/>
          <w:sz w:val="24"/>
          <w:szCs w:val="24"/>
          <w:vertAlign w:val="superscript"/>
        </w:rPr>
        <w:t>th</w:t>
      </w:r>
      <w:r>
        <w:rPr>
          <w:rFonts w:ascii="Times New Roman" w:hAnsi="Times New Roman" w:cs="Times New Roman"/>
          <w:b/>
          <w:sz w:val="24"/>
          <w:szCs w:val="24"/>
        </w:rPr>
        <w:t xml:space="preserve"> November 2019 </w:t>
      </w:r>
      <w:r w:rsidRPr="00892767">
        <w:rPr>
          <w:rFonts w:ascii="Times New Roman" w:hAnsi="Times New Roman" w:cs="Times New Roman"/>
          <w:b/>
          <w:sz w:val="24"/>
          <w:szCs w:val="24"/>
        </w:rPr>
        <w:t xml:space="preserve">evening </w:t>
      </w:r>
      <w:r>
        <w:rPr>
          <w:rFonts w:ascii="Times New Roman" w:hAnsi="Times New Roman" w:cs="Times New Roman"/>
          <w:b/>
          <w:sz w:val="24"/>
          <w:szCs w:val="24"/>
        </w:rPr>
        <w:t>at Hyatt Regency Gurugram, New Delhi NCR</w:t>
      </w:r>
      <w:r w:rsidRPr="00892767">
        <w:rPr>
          <w:rFonts w:ascii="Times New Roman" w:hAnsi="Times New Roman" w:cs="Times New Roman"/>
          <w:sz w:val="24"/>
          <w:szCs w:val="24"/>
        </w:rPr>
        <w:t xml:space="preserve">.  </w:t>
      </w:r>
      <w:r>
        <w:rPr>
          <w:rFonts w:ascii="Times New Roman" w:hAnsi="Times New Roman" w:cs="Times New Roman"/>
          <w:sz w:val="24"/>
          <w:szCs w:val="24"/>
        </w:rPr>
        <w:t xml:space="preserve">PMFAI-SML </w:t>
      </w:r>
      <w:proofErr w:type="spellStart"/>
      <w:r>
        <w:rPr>
          <w:rFonts w:ascii="Times New Roman" w:hAnsi="Times New Roman" w:cs="Times New Roman"/>
          <w:sz w:val="24"/>
          <w:szCs w:val="24"/>
        </w:rPr>
        <w:t>Agchem</w:t>
      </w:r>
      <w:proofErr w:type="spellEnd"/>
      <w:r>
        <w:rPr>
          <w:rFonts w:ascii="Times New Roman" w:hAnsi="Times New Roman" w:cs="Times New Roman"/>
          <w:sz w:val="24"/>
          <w:szCs w:val="24"/>
        </w:rPr>
        <w:t xml:space="preserve"> Awards was instituted from 2018 </w:t>
      </w:r>
      <w:r w:rsidRPr="00892767">
        <w:rPr>
          <w:rFonts w:ascii="Times New Roman" w:hAnsi="Times New Roman" w:cs="Times New Roman"/>
          <w:sz w:val="24"/>
          <w:szCs w:val="24"/>
        </w:rPr>
        <w:t xml:space="preserve">to recognize and honour outstanding achievements in Indian Agrochemical Industry and remarkable contributions, which helps Sustainable growth of Agriculture. </w:t>
      </w:r>
    </w:p>
    <w:p w14:paraId="74E46134" w14:textId="77777777" w:rsidR="00E87837" w:rsidRPr="00892767" w:rsidRDefault="00E87837" w:rsidP="00E87837">
      <w:pPr>
        <w:spacing w:after="0" w:line="240" w:lineRule="auto"/>
        <w:jc w:val="both"/>
        <w:rPr>
          <w:rFonts w:ascii="Times New Roman" w:hAnsi="Times New Roman" w:cs="Times New Roman"/>
          <w:b/>
          <w:sz w:val="24"/>
          <w:szCs w:val="24"/>
          <w:lang w:val="en-US"/>
        </w:rPr>
      </w:pPr>
    </w:p>
    <w:p w14:paraId="7871F0B6" w14:textId="77777777" w:rsidR="00E87837" w:rsidRDefault="00E87837" w:rsidP="00E87837">
      <w:pPr>
        <w:spacing w:after="0" w:line="240" w:lineRule="auto"/>
        <w:jc w:val="both"/>
        <w:rPr>
          <w:rFonts w:ascii="Times New Roman" w:hAnsi="Times New Roman" w:cs="Times New Roman"/>
          <w:sz w:val="24"/>
          <w:szCs w:val="24"/>
        </w:rPr>
      </w:pPr>
      <w:r w:rsidRPr="00892767">
        <w:rPr>
          <w:rFonts w:ascii="Times New Roman" w:hAnsi="Times New Roman" w:cs="Times New Roman"/>
          <w:b/>
          <w:sz w:val="24"/>
          <w:szCs w:val="24"/>
        </w:rPr>
        <w:t xml:space="preserve">"PMFAI - SML </w:t>
      </w:r>
      <w:proofErr w:type="spellStart"/>
      <w:r w:rsidRPr="00892767">
        <w:rPr>
          <w:rFonts w:ascii="Times New Roman" w:hAnsi="Times New Roman" w:cs="Times New Roman"/>
          <w:b/>
          <w:sz w:val="24"/>
          <w:szCs w:val="24"/>
        </w:rPr>
        <w:t>Agchem</w:t>
      </w:r>
      <w:proofErr w:type="spellEnd"/>
      <w:r w:rsidRPr="00892767">
        <w:rPr>
          <w:rFonts w:ascii="Times New Roman" w:hAnsi="Times New Roman" w:cs="Times New Roman"/>
          <w:b/>
          <w:sz w:val="24"/>
          <w:szCs w:val="24"/>
        </w:rPr>
        <w:t xml:space="preserve"> Annual Awards" which made remarkable beginning </w:t>
      </w:r>
      <w:r>
        <w:rPr>
          <w:rFonts w:ascii="Times New Roman" w:hAnsi="Times New Roman" w:cs="Times New Roman"/>
          <w:b/>
          <w:sz w:val="24"/>
          <w:szCs w:val="24"/>
        </w:rPr>
        <w:t>in</w:t>
      </w:r>
      <w:r w:rsidRPr="00892767">
        <w:rPr>
          <w:rFonts w:ascii="Times New Roman" w:hAnsi="Times New Roman" w:cs="Times New Roman"/>
          <w:b/>
          <w:sz w:val="24"/>
          <w:szCs w:val="24"/>
        </w:rPr>
        <w:t xml:space="preserve"> 2018 </w:t>
      </w:r>
      <w:r>
        <w:rPr>
          <w:rFonts w:ascii="Times New Roman" w:hAnsi="Times New Roman" w:cs="Times New Roman"/>
          <w:b/>
          <w:sz w:val="24"/>
          <w:szCs w:val="24"/>
        </w:rPr>
        <w:t>with permanent sponsorship</w:t>
      </w:r>
      <w:r w:rsidRPr="00892767">
        <w:rPr>
          <w:rFonts w:ascii="Times New Roman" w:hAnsi="Times New Roman" w:cs="Times New Roman"/>
          <w:b/>
          <w:sz w:val="24"/>
          <w:szCs w:val="24"/>
        </w:rPr>
        <w:t xml:space="preserve"> by M/s. Sulphur Mills Limited</w:t>
      </w:r>
      <w:r w:rsidRPr="00892767">
        <w:rPr>
          <w:rFonts w:ascii="Times New Roman" w:hAnsi="Times New Roman" w:cs="Times New Roman"/>
          <w:sz w:val="24"/>
          <w:szCs w:val="24"/>
        </w:rPr>
        <w:t>, one of the globally known leading Indian Agrochemical Company</w:t>
      </w:r>
      <w:r w:rsidRPr="00892767">
        <w:rPr>
          <w:rFonts w:ascii="Times New Roman" w:hAnsi="Times New Roman" w:cs="Times New Roman"/>
          <w:b/>
          <w:sz w:val="24"/>
          <w:szCs w:val="24"/>
        </w:rPr>
        <w:t xml:space="preserve">.  </w:t>
      </w:r>
    </w:p>
    <w:p w14:paraId="462C7AD1" w14:textId="77777777" w:rsidR="00E87837" w:rsidRDefault="00E87837" w:rsidP="00E87837">
      <w:pPr>
        <w:spacing w:after="0" w:line="240" w:lineRule="auto"/>
        <w:jc w:val="both"/>
        <w:rPr>
          <w:rFonts w:ascii="Times New Roman" w:hAnsi="Times New Roman" w:cs="Times New Roman"/>
          <w:sz w:val="24"/>
          <w:szCs w:val="24"/>
        </w:rPr>
      </w:pPr>
    </w:p>
    <w:p w14:paraId="337071C7" w14:textId="77777777" w:rsidR="00E87837" w:rsidRDefault="00E87837" w:rsidP="00E878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Award Function begun with Welcome Address by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Samir Dave, General Secretary-PMFAI and Director, AIMCO Pesticides Ltd. who in his address briefed the gathering of over 1000 persons about the awards and judging panel.</w:t>
      </w:r>
    </w:p>
    <w:p w14:paraId="7BC9AE90" w14:textId="77777777" w:rsidR="00E87837" w:rsidRDefault="00E87837" w:rsidP="00E87837">
      <w:pPr>
        <w:spacing w:after="0" w:line="240" w:lineRule="auto"/>
        <w:jc w:val="both"/>
        <w:rPr>
          <w:rFonts w:ascii="Times New Roman" w:hAnsi="Times New Roman" w:cs="Times New Roman"/>
          <w:sz w:val="24"/>
          <w:szCs w:val="24"/>
        </w:rPr>
      </w:pPr>
    </w:p>
    <w:p w14:paraId="033AD143" w14:textId="77777777" w:rsidR="00E87837" w:rsidRPr="00892767" w:rsidRDefault="00E87837" w:rsidP="00E878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On behalf of Sponsors of PMFAI-SML </w:t>
      </w:r>
      <w:proofErr w:type="spellStart"/>
      <w:r>
        <w:rPr>
          <w:rFonts w:ascii="Times New Roman" w:hAnsi="Times New Roman" w:cs="Times New Roman"/>
          <w:sz w:val="24"/>
          <w:szCs w:val="24"/>
        </w:rPr>
        <w:t>Agchem</w:t>
      </w:r>
      <w:proofErr w:type="spellEnd"/>
      <w:r>
        <w:rPr>
          <w:rFonts w:ascii="Times New Roman" w:hAnsi="Times New Roman" w:cs="Times New Roman"/>
          <w:sz w:val="24"/>
          <w:szCs w:val="24"/>
        </w:rPr>
        <w:t xml:space="preserve"> Awards M/s. Sulphur Mills Limited, Mr. Deepak Shah, Chairman &amp; Managing Director addressed the gathering and Mr. G. </w:t>
      </w:r>
      <w:proofErr w:type="spellStart"/>
      <w:r>
        <w:rPr>
          <w:rFonts w:ascii="Times New Roman" w:hAnsi="Times New Roman" w:cs="Times New Roman"/>
          <w:sz w:val="24"/>
          <w:szCs w:val="24"/>
        </w:rPr>
        <w:t>Veerabhadram</w:t>
      </w:r>
      <w:proofErr w:type="spellEnd"/>
      <w:r>
        <w:rPr>
          <w:rFonts w:ascii="Times New Roman" w:hAnsi="Times New Roman" w:cs="Times New Roman"/>
          <w:sz w:val="24"/>
          <w:szCs w:val="24"/>
        </w:rPr>
        <w:t>, CEO made brief presentation about the sponsoring company.</w:t>
      </w:r>
    </w:p>
    <w:p w14:paraId="027AB011" w14:textId="77777777" w:rsidR="00E87837" w:rsidRDefault="00E87837" w:rsidP="00E87837">
      <w:pPr>
        <w:spacing w:after="0" w:line="240" w:lineRule="auto"/>
        <w:jc w:val="both"/>
        <w:rPr>
          <w:rFonts w:ascii="Times New Roman" w:hAnsi="Times New Roman" w:cs="Times New Roman"/>
          <w:b/>
          <w:sz w:val="24"/>
          <w:szCs w:val="24"/>
        </w:rPr>
      </w:pPr>
    </w:p>
    <w:p w14:paraId="37C11C8C" w14:textId="77777777" w:rsidR="00E87837" w:rsidRPr="00112243" w:rsidRDefault="00E87837" w:rsidP="00E87837">
      <w:pPr>
        <w:spacing w:after="0" w:line="240" w:lineRule="auto"/>
        <w:jc w:val="both"/>
        <w:rPr>
          <w:rFonts w:ascii="Times New Roman" w:hAnsi="Times New Roman" w:cs="Times New Roman"/>
          <w:bCs/>
          <w:sz w:val="24"/>
          <w:szCs w:val="24"/>
        </w:rPr>
      </w:pPr>
      <w:r w:rsidRPr="006B6983">
        <w:rPr>
          <w:rFonts w:ascii="Times New Roman" w:hAnsi="Times New Roman" w:cs="Times New Roman"/>
          <w:b/>
          <w:sz w:val="24"/>
          <w:szCs w:val="24"/>
        </w:rPr>
        <w:t xml:space="preserve">The Awards for the year 2019 was presented to the winners in the hands of Padma </w:t>
      </w:r>
      <w:proofErr w:type="spellStart"/>
      <w:r w:rsidRPr="006B6983">
        <w:rPr>
          <w:rFonts w:ascii="Times New Roman" w:hAnsi="Times New Roman" w:cs="Times New Roman"/>
          <w:b/>
          <w:sz w:val="24"/>
          <w:szCs w:val="24"/>
        </w:rPr>
        <w:t>Vibhushan</w:t>
      </w:r>
      <w:proofErr w:type="spellEnd"/>
      <w:r w:rsidRPr="006B6983">
        <w:rPr>
          <w:rFonts w:ascii="Times New Roman" w:hAnsi="Times New Roman" w:cs="Times New Roman"/>
          <w:b/>
          <w:sz w:val="24"/>
          <w:szCs w:val="24"/>
        </w:rPr>
        <w:t xml:space="preserve"> </w:t>
      </w:r>
      <w:proofErr w:type="spellStart"/>
      <w:r w:rsidRPr="006B6983">
        <w:rPr>
          <w:rFonts w:ascii="Times New Roman" w:hAnsi="Times New Roman" w:cs="Times New Roman"/>
          <w:b/>
          <w:sz w:val="24"/>
          <w:szCs w:val="24"/>
        </w:rPr>
        <w:t>Dr.</w:t>
      </w:r>
      <w:proofErr w:type="spellEnd"/>
      <w:r w:rsidRPr="006B6983">
        <w:rPr>
          <w:rFonts w:ascii="Times New Roman" w:hAnsi="Times New Roman" w:cs="Times New Roman"/>
          <w:b/>
          <w:sz w:val="24"/>
          <w:szCs w:val="24"/>
        </w:rPr>
        <w:t xml:space="preserve"> Raghunath Mashelkar, who is also the Chairman of the Award Committee.</w:t>
      </w:r>
      <w:r>
        <w:rPr>
          <w:rFonts w:ascii="Times New Roman" w:hAnsi="Times New Roman" w:cs="Times New Roman"/>
          <w:bCs/>
          <w:sz w:val="24"/>
          <w:szCs w:val="24"/>
        </w:rPr>
        <w:t xml:space="preserve">  The Award Committee of independent panel of judges consisting of scientists and professionals scrutinized the award applications to decide winners in different categories of awards.</w:t>
      </w:r>
    </w:p>
    <w:p w14:paraId="06710352" w14:textId="77777777" w:rsidR="00E87837" w:rsidRPr="00892767" w:rsidRDefault="00E87837" w:rsidP="00E87837">
      <w:pPr>
        <w:spacing w:after="0" w:line="240" w:lineRule="auto"/>
        <w:jc w:val="both"/>
        <w:rPr>
          <w:rFonts w:ascii="Times New Roman" w:hAnsi="Times New Roman" w:cs="Times New Roman"/>
          <w:sz w:val="24"/>
          <w:szCs w:val="24"/>
        </w:rPr>
      </w:pPr>
    </w:p>
    <w:p w14:paraId="3899122B" w14:textId="77777777" w:rsidR="00E87837" w:rsidRPr="00892767" w:rsidRDefault="00E87837" w:rsidP="00E87837">
      <w:pPr>
        <w:spacing w:after="0" w:line="240" w:lineRule="auto"/>
        <w:jc w:val="both"/>
        <w:rPr>
          <w:rFonts w:ascii="Times New Roman" w:hAnsi="Times New Roman" w:cs="Times New Roman"/>
          <w:sz w:val="24"/>
          <w:szCs w:val="24"/>
        </w:rPr>
      </w:pPr>
      <w:r w:rsidRPr="00892767">
        <w:rPr>
          <w:rFonts w:ascii="Times New Roman" w:hAnsi="Times New Roman" w:cs="Times New Roman"/>
          <w:sz w:val="24"/>
          <w:szCs w:val="24"/>
        </w:rPr>
        <w:t xml:space="preserve">Given below are Winners in different categories of awards in </w:t>
      </w:r>
      <w:r>
        <w:rPr>
          <w:rFonts w:ascii="Times New Roman" w:hAnsi="Times New Roman" w:cs="Times New Roman"/>
          <w:sz w:val="24"/>
          <w:szCs w:val="24"/>
        </w:rPr>
        <w:t>second</w:t>
      </w:r>
      <w:r w:rsidRPr="00892767">
        <w:rPr>
          <w:rFonts w:ascii="Times New Roman" w:hAnsi="Times New Roman" w:cs="Times New Roman"/>
          <w:sz w:val="24"/>
          <w:szCs w:val="24"/>
        </w:rPr>
        <w:t xml:space="preserve"> PMFAI-SML </w:t>
      </w:r>
      <w:proofErr w:type="spellStart"/>
      <w:r w:rsidRPr="00892767">
        <w:rPr>
          <w:rFonts w:ascii="Times New Roman" w:hAnsi="Times New Roman" w:cs="Times New Roman"/>
          <w:sz w:val="24"/>
          <w:szCs w:val="24"/>
        </w:rPr>
        <w:t>Agchem</w:t>
      </w:r>
      <w:proofErr w:type="spellEnd"/>
      <w:r w:rsidRPr="00892767">
        <w:rPr>
          <w:rFonts w:ascii="Times New Roman" w:hAnsi="Times New Roman" w:cs="Times New Roman"/>
          <w:sz w:val="24"/>
          <w:szCs w:val="24"/>
        </w:rPr>
        <w:t xml:space="preserve"> Awards 201</w:t>
      </w:r>
      <w:r>
        <w:rPr>
          <w:rFonts w:ascii="Times New Roman" w:hAnsi="Times New Roman" w:cs="Times New Roman"/>
          <w:sz w:val="24"/>
          <w:szCs w:val="24"/>
        </w:rPr>
        <w:t>9</w:t>
      </w:r>
      <w:r w:rsidRPr="00892767">
        <w:rPr>
          <w:rFonts w:ascii="Times New Roman" w:hAnsi="Times New Roman" w:cs="Times New Roman"/>
          <w:sz w:val="24"/>
          <w:szCs w:val="24"/>
        </w:rPr>
        <w:t>.</w:t>
      </w:r>
    </w:p>
    <w:p w14:paraId="635AC9FF" w14:textId="77777777" w:rsidR="00E87837" w:rsidRDefault="00E87837" w:rsidP="00E87837">
      <w:pPr>
        <w:spacing w:after="0" w:line="240" w:lineRule="auto"/>
        <w:jc w:val="both"/>
        <w:rPr>
          <w:rFonts w:ascii="Times New Roman" w:hAnsi="Times New Roman" w:cs="Times New Roman"/>
          <w:sz w:val="24"/>
          <w:szCs w:val="24"/>
        </w:rPr>
      </w:pPr>
    </w:p>
    <w:p w14:paraId="2D041554" w14:textId="77777777" w:rsidR="00E87837" w:rsidRPr="00BF1577" w:rsidRDefault="00E87837" w:rsidP="00E87837">
      <w:pPr>
        <w:pStyle w:val="ListParagraph"/>
        <w:numPr>
          <w:ilvl w:val="0"/>
          <w:numId w:val="4"/>
        </w:numPr>
        <w:spacing w:after="0" w:line="240" w:lineRule="auto"/>
        <w:ind w:left="360"/>
        <w:jc w:val="both"/>
        <w:rPr>
          <w:rFonts w:ascii="Times New Roman" w:hAnsi="Times New Roman" w:cs="Times New Roman"/>
          <w:sz w:val="24"/>
          <w:szCs w:val="24"/>
        </w:rPr>
      </w:pPr>
      <w:r w:rsidRPr="00BF1577">
        <w:rPr>
          <w:rFonts w:ascii="Times New Roman" w:hAnsi="Times New Roman" w:cs="Times New Roman"/>
          <w:b/>
          <w:bCs/>
          <w:sz w:val="24"/>
          <w:szCs w:val="24"/>
          <w:u w:val="single"/>
        </w:rPr>
        <w:t>Best Emerging Company: Small Scale</w:t>
      </w:r>
      <w:r>
        <w:rPr>
          <w:rFonts w:ascii="Times New Roman" w:hAnsi="Times New Roman" w:cs="Times New Roman"/>
          <w:b/>
          <w:bCs/>
          <w:sz w:val="24"/>
          <w:szCs w:val="24"/>
        </w:rPr>
        <w:t xml:space="preserve"> </w:t>
      </w:r>
    </w:p>
    <w:p w14:paraId="10B2FB41" w14:textId="77777777" w:rsidR="00E87837" w:rsidRDefault="00E87837" w:rsidP="00E87837">
      <w:pPr>
        <w:spacing w:after="0" w:line="240" w:lineRule="auto"/>
        <w:ind w:firstLine="720"/>
        <w:jc w:val="both"/>
        <w:rPr>
          <w:rFonts w:ascii="Times New Roman" w:hAnsi="Times New Roman" w:cs="Times New Roman"/>
          <w:b/>
          <w:bCs/>
          <w:sz w:val="24"/>
          <w:szCs w:val="24"/>
        </w:rPr>
      </w:pPr>
      <w:proofErr w:type="spellStart"/>
      <w:r w:rsidRPr="00BF1577">
        <w:rPr>
          <w:rFonts w:ascii="Times New Roman" w:hAnsi="Times New Roman" w:cs="Times New Roman"/>
          <w:b/>
          <w:bCs/>
          <w:sz w:val="24"/>
          <w:szCs w:val="24"/>
        </w:rPr>
        <w:t>Vimal</w:t>
      </w:r>
      <w:proofErr w:type="spellEnd"/>
      <w:r w:rsidRPr="00BF1577">
        <w:rPr>
          <w:rFonts w:ascii="Times New Roman" w:hAnsi="Times New Roman" w:cs="Times New Roman"/>
          <w:b/>
          <w:bCs/>
          <w:sz w:val="24"/>
          <w:szCs w:val="24"/>
        </w:rPr>
        <w:t xml:space="preserve"> Crop Care </w:t>
      </w:r>
      <w:proofErr w:type="spellStart"/>
      <w:r w:rsidRPr="00BF1577">
        <w:rPr>
          <w:rFonts w:ascii="Times New Roman" w:hAnsi="Times New Roman" w:cs="Times New Roman"/>
          <w:b/>
          <w:bCs/>
          <w:sz w:val="24"/>
          <w:szCs w:val="24"/>
        </w:rPr>
        <w:t>Pvt.</w:t>
      </w:r>
      <w:proofErr w:type="spellEnd"/>
      <w:r w:rsidRPr="00BF1577">
        <w:rPr>
          <w:rFonts w:ascii="Times New Roman" w:hAnsi="Times New Roman" w:cs="Times New Roman"/>
          <w:b/>
          <w:bCs/>
          <w:sz w:val="24"/>
          <w:szCs w:val="24"/>
        </w:rPr>
        <w:t xml:space="preserve"> Ltd.</w:t>
      </w:r>
    </w:p>
    <w:p w14:paraId="3D5DA7E2" w14:textId="77777777" w:rsidR="00E87837" w:rsidRPr="00BF1577" w:rsidRDefault="00E87837" w:rsidP="00E87837">
      <w:pPr>
        <w:spacing w:after="0" w:line="240" w:lineRule="auto"/>
        <w:ind w:firstLine="720"/>
        <w:jc w:val="both"/>
        <w:rPr>
          <w:rFonts w:ascii="Times New Roman" w:hAnsi="Times New Roman" w:cs="Times New Roman"/>
          <w:sz w:val="24"/>
          <w:szCs w:val="24"/>
        </w:rPr>
      </w:pPr>
    </w:p>
    <w:p w14:paraId="4CFE5694" w14:textId="77777777" w:rsidR="00E87837" w:rsidRPr="00BF1577" w:rsidRDefault="00E87837" w:rsidP="00E87837">
      <w:pPr>
        <w:pStyle w:val="ListParagraph"/>
        <w:numPr>
          <w:ilvl w:val="0"/>
          <w:numId w:val="4"/>
        </w:numPr>
        <w:spacing w:after="0" w:line="240" w:lineRule="auto"/>
        <w:ind w:left="360"/>
        <w:jc w:val="both"/>
        <w:rPr>
          <w:rFonts w:ascii="Times New Roman" w:hAnsi="Times New Roman" w:cs="Times New Roman"/>
          <w:sz w:val="24"/>
          <w:szCs w:val="24"/>
        </w:rPr>
      </w:pPr>
      <w:r w:rsidRPr="00BF1577">
        <w:rPr>
          <w:rFonts w:ascii="Times New Roman" w:hAnsi="Times New Roman" w:cs="Times New Roman"/>
          <w:b/>
          <w:bCs/>
          <w:sz w:val="24"/>
          <w:szCs w:val="24"/>
          <w:u w:val="single"/>
        </w:rPr>
        <w:t>Best Emerging Company: Medium Scale</w:t>
      </w:r>
    </w:p>
    <w:p w14:paraId="544C3E8F" w14:textId="77777777" w:rsidR="00E87837" w:rsidRDefault="00E87837" w:rsidP="00E87837">
      <w:pPr>
        <w:spacing w:after="0" w:line="240" w:lineRule="auto"/>
        <w:ind w:firstLine="720"/>
        <w:jc w:val="both"/>
        <w:rPr>
          <w:rFonts w:ascii="Times New Roman" w:hAnsi="Times New Roman" w:cs="Times New Roman"/>
          <w:b/>
          <w:bCs/>
          <w:sz w:val="24"/>
          <w:szCs w:val="24"/>
        </w:rPr>
      </w:pPr>
      <w:r w:rsidRPr="00BF1577">
        <w:rPr>
          <w:rFonts w:ascii="Times New Roman" w:hAnsi="Times New Roman" w:cs="Times New Roman"/>
          <w:b/>
          <w:bCs/>
          <w:sz w:val="24"/>
          <w:szCs w:val="24"/>
        </w:rPr>
        <w:t>Spectrum Ethers Ltd.</w:t>
      </w:r>
    </w:p>
    <w:p w14:paraId="0C08E924" w14:textId="77777777" w:rsidR="00E87837" w:rsidRPr="00BF1577" w:rsidRDefault="00E87837" w:rsidP="00E87837">
      <w:pPr>
        <w:spacing w:after="0" w:line="240" w:lineRule="auto"/>
        <w:ind w:firstLine="720"/>
        <w:jc w:val="both"/>
        <w:rPr>
          <w:rFonts w:ascii="Times New Roman" w:hAnsi="Times New Roman" w:cs="Times New Roman"/>
          <w:sz w:val="24"/>
          <w:szCs w:val="24"/>
        </w:rPr>
      </w:pPr>
    </w:p>
    <w:p w14:paraId="4CE4C0DA" w14:textId="77777777" w:rsidR="00E87837" w:rsidRPr="00BF1577" w:rsidRDefault="00E87837" w:rsidP="00E87837">
      <w:pPr>
        <w:pStyle w:val="ListParagraph"/>
        <w:numPr>
          <w:ilvl w:val="0"/>
          <w:numId w:val="4"/>
        </w:numPr>
        <w:spacing w:after="0" w:line="240" w:lineRule="auto"/>
        <w:ind w:left="360"/>
        <w:jc w:val="both"/>
        <w:rPr>
          <w:rFonts w:ascii="Times New Roman" w:hAnsi="Times New Roman" w:cs="Times New Roman"/>
          <w:sz w:val="24"/>
          <w:szCs w:val="24"/>
        </w:rPr>
      </w:pPr>
      <w:r w:rsidRPr="00BF1577">
        <w:rPr>
          <w:rFonts w:ascii="Times New Roman" w:hAnsi="Times New Roman" w:cs="Times New Roman"/>
          <w:b/>
          <w:bCs/>
          <w:sz w:val="24"/>
          <w:szCs w:val="24"/>
          <w:u w:val="single"/>
        </w:rPr>
        <w:t>Best Emerging Company: Large Scale</w:t>
      </w:r>
    </w:p>
    <w:p w14:paraId="7EC73C90" w14:textId="77777777" w:rsidR="00E87837" w:rsidRDefault="00E87837" w:rsidP="00E87837">
      <w:pPr>
        <w:spacing w:after="0" w:line="240" w:lineRule="auto"/>
        <w:ind w:firstLine="720"/>
        <w:jc w:val="both"/>
        <w:rPr>
          <w:rFonts w:ascii="Times New Roman" w:hAnsi="Times New Roman" w:cs="Times New Roman"/>
          <w:b/>
          <w:bCs/>
          <w:sz w:val="24"/>
          <w:szCs w:val="24"/>
        </w:rPr>
      </w:pPr>
      <w:r w:rsidRPr="00BF1577">
        <w:rPr>
          <w:rFonts w:ascii="Times New Roman" w:hAnsi="Times New Roman" w:cs="Times New Roman"/>
          <w:b/>
          <w:bCs/>
          <w:sz w:val="24"/>
          <w:szCs w:val="24"/>
        </w:rPr>
        <w:t>Heranba Industries Ltd.</w:t>
      </w:r>
    </w:p>
    <w:p w14:paraId="3C6B6A8E" w14:textId="77777777" w:rsidR="00E87837" w:rsidRPr="00BF1577" w:rsidRDefault="00E87837" w:rsidP="00E87837">
      <w:pPr>
        <w:spacing w:after="0" w:line="240" w:lineRule="auto"/>
        <w:ind w:firstLine="720"/>
        <w:jc w:val="both"/>
        <w:rPr>
          <w:rFonts w:ascii="Times New Roman" w:hAnsi="Times New Roman" w:cs="Times New Roman"/>
          <w:sz w:val="24"/>
          <w:szCs w:val="24"/>
        </w:rPr>
      </w:pPr>
    </w:p>
    <w:p w14:paraId="7FE3A85E" w14:textId="77777777" w:rsidR="00E87837" w:rsidRPr="00BF1577" w:rsidRDefault="00E87837" w:rsidP="00E87837">
      <w:pPr>
        <w:pStyle w:val="ListParagraph"/>
        <w:numPr>
          <w:ilvl w:val="0"/>
          <w:numId w:val="4"/>
        </w:numPr>
        <w:spacing w:after="0" w:line="240" w:lineRule="auto"/>
        <w:ind w:left="360"/>
        <w:jc w:val="both"/>
        <w:rPr>
          <w:rFonts w:ascii="Times New Roman" w:hAnsi="Times New Roman" w:cs="Times New Roman"/>
          <w:sz w:val="24"/>
          <w:szCs w:val="24"/>
        </w:rPr>
      </w:pPr>
      <w:r>
        <w:rPr>
          <w:rFonts w:ascii="Times New Roman" w:hAnsi="Times New Roman" w:cs="Times New Roman"/>
          <w:b/>
          <w:bCs/>
          <w:sz w:val="24"/>
          <w:szCs w:val="24"/>
          <w:u w:val="single"/>
        </w:rPr>
        <w:t xml:space="preserve">Award for </w:t>
      </w:r>
      <w:r w:rsidRPr="00BF1577">
        <w:rPr>
          <w:rFonts w:ascii="Times New Roman" w:hAnsi="Times New Roman" w:cs="Times New Roman"/>
          <w:b/>
          <w:bCs/>
          <w:sz w:val="24"/>
          <w:szCs w:val="24"/>
          <w:u w:val="single"/>
        </w:rPr>
        <w:t>Formulation Innovation Award</w:t>
      </w:r>
    </w:p>
    <w:p w14:paraId="5BBF15BC" w14:textId="77777777" w:rsidR="00E87837" w:rsidRDefault="00E87837" w:rsidP="00E87837">
      <w:pPr>
        <w:spacing w:after="0" w:line="240" w:lineRule="auto"/>
        <w:ind w:firstLine="720"/>
        <w:jc w:val="both"/>
        <w:rPr>
          <w:rFonts w:ascii="Times New Roman" w:hAnsi="Times New Roman" w:cs="Times New Roman"/>
          <w:b/>
          <w:bCs/>
          <w:sz w:val="24"/>
          <w:szCs w:val="24"/>
        </w:rPr>
      </w:pPr>
      <w:proofErr w:type="spellStart"/>
      <w:r w:rsidRPr="00BF1577">
        <w:rPr>
          <w:rFonts w:ascii="Times New Roman" w:hAnsi="Times New Roman" w:cs="Times New Roman"/>
          <w:b/>
          <w:bCs/>
          <w:sz w:val="24"/>
          <w:szCs w:val="24"/>
        </w:rPr>
        <w:t>Willowood</w:t>
      </w:r>
      <w:proofErr w:type="spellEnd"/>
      <w:r w:rsidRPr="00BF1577">
        <w:rPr>
          <w:rFonts w:ascii="Times New Roman" w:hAnsi="Times New Roman" w:cs="Times New Roman"/>
          <w:b/>
          <w:bCs/>
          <w:sz w:val="24"/>
          <w:szCs w:val="24"/>
        </w:rPr>
        <w:t xml:space="preserve"> Crop Sciences </w:t>
      </w:r>
      <w:proofErr w:type="spellStart"/>
      <w:r w:rsidRPr="00BF1577">
        <w:rPr>
          <w:rFonts w:ascii="Times New Roman" w:hAnsi="Times New Roman" w:cs="Times New Roman"/>
          <w:b/>
          <w:bCs/>
          <w:sz w:val="24"/>
          <w:szCs w:val="24"/>
        </w:rPr>
        <w:t>Pvt.</w:t>
      </w:r>
      <w:proofErr w:type="spellEnd"/>
      <w:r w:rsidRPr="00BF1577">
        <w:rPr>
          <w:rFonts w:ascii="Times New Roman" w:hAnsi="Times New Roman" w:cs="Times New Roman"/>
          <w:b/>
          <w:bCs/>
          <w:sz w:val="24"/>
          <w:szCs w:val="24"/>
        </w:rPr>
        <w:t xml:space="preserve"> Ltd.</w:t>
      </w:r>
    </w:p>
    <w:p w14:paraId="4CB1A33D" w14:textId="77777777" w:rsidR="00E87837" w:rsidRDefault="00E87837" w:rsidP="00E87837">
      <w:pPr>
        <w:spacing w:after="0" w:line="240" w:lineRule="auto"/>
        <w:jc w:val="both"/>
        <w:rPr>
          <w:rFonts w:ascii="Times New Roman" w:hAnsi="Times New Roman" w:cs="Times New Roman"/>
          <w:b/>
          <w:bCs/>
          <w:sz w:val="24"/>
          <w:szCs w:val="24"/>
        </w:rPr>
      </w:pPr>
    </w:p>
    <w:p w14:paraId="55D0421C" w14:textId="77777777" w:rsidR="00E87837" w:rsidRPr="00BF1577" w:rsidRDefault="00E87837" w:rsidP="00E87837">
      <w:pPr>
        <w:pStyle w:val="ListParagraph"/>
        <w:numPr>
          <w:ilvl w:val="0"/>
          <w:numId w:val="4"/>
        </w:numPr>
        <w:spacing w:after="0" w:line="240" w:lineRule="auto"/>
        <w:ind w:left="360"/>
        <w:jc w:val="both"/>
        <w:rPr>
          <w:rFonts w:ascii="Times New Roman" w:hAnsi="Times New Roman" w:cs="Times New Roman"/>
          <w:b/>
          <w:bCs/>
          <w:sz w:val="24"/>
          <w:szCs w:val="24"/>
        </w:rPr>
      </w:pPr>
      <w:r>
        <w:rPr>
          <w:rFonts w:ascii="Times New Roman" w:hAnsi="Times New Roman" w:cs="Times New Roman"/>
          <w:b/>
          <w:bCs/>
          <w:sz w:val="24"/>
          <w:szCs w:val="24"/>
          <w:u w:val="single"/>
        </w:rPr>
        <w:t>Award for Outstanding Innovation: Chemical Synthesis</w:t>
      </w:r>
    </w:p>
    <w:p w14:paraId="31851C0B" w14:textId="77777777" w:rsidR="00E87837" w:rsidRDefault="00E87837" w:rsidP="00E87837">
      <w:pPr>
        <w:spacing w:after="0" w:line="240" w:lineRule="auto"/>
        <w:ind w:left="720"/>
        <w:jc w:val="both"/>
        <w:rPr>
          <w:rFonts w:ascii="Times New Roman" w:hAnsi="Times New Roman" w:cs="Times New Roman"/>
          <w:b/>
          <w:bCs/>
          <w:sz w:val="24"/>
          <w:szCs w:val="24"/>
        </w:rPr>
      </w:pPr>
      <w:r>
        <w:rPr>
          <w:rFonts w:ascii="Times New Roman" w:hAnsi="Times New Roman" w:cs="Times New Roman"/>
          <w:b/>
          <w:bCs/>
          <w:sz w:val="24"/>
          <w:szCs w:val="24"/>
        </w:rPr>
        <w:t>UPL Limited</w:t>
      </w:r>
    </w:p>
    <w:p w14:paraId="5A918CBD" w14:textId="77777777" w:rsidR="00E87837" w:rsidRDefault="00E87837" w:rsidP="00E87837">
      <w:pPr>
        <w:spacing w:after="0" w:line="240" w:lineRule="auto"/>
        <w:jc w:val="both"/>
        <w:rPr>
          <w:rFonts w:ascii="Times New Roman" w:hAnsi="Times New Roman" w:cs="Times New Roman"/>
          <w:b/>
          <w:bCs/>
          <w:sz w:val="24"/>
          <w:szCs w:val="24"/>
        </w:rPr>
      </w:pPr>
    </w:p>
    <w:p w14:paraId="1CD11816" w14:textId="77777777" w:rsidR="00E87837" w:rsidRPr="00BF1577" w:rsidRDefault="00E87837" w:rsidP="00E87837">
      <w:pPr>
        <w:pStyle w:val="ListParagraph"/>
        <w:numPr>
          <w:ilvl w:val="0"/>
          <w:numId w:val="4"/>
        </w:numPr>
        <w:spacing w:after="0" w:line="240" w:lineRule="auto"/>
        <w:ind w:left="360"/>
        <w:jc w:val="both"/>
        <w:rPr>
          <w:rFonts w:ascii="Times New Roman" w:hAnsi="Times New Roman" w:cs="Times New Roman"/>
          <w:b/>
          <w:bCs/>
          <w:sz w:val="24"/>
          <w:szCs w:val="24"/>
        </w:rPr>
      </w:pPr>
      <w:r>
        <w:rPr>
          <w:rFonts w:ascii="Times New Roman" w:hAnsi="Times New Roman" w:cs="Times New Roman"/>
          <w:b/>
          <w:bCs/>
          <w:sz w:val="24"/>
          <w:szCs w:val="24"/>
          <w:u w:val="single"/>
        </w:rPr>
        <w:t>Company of the Year:  Small Scale</w:t>
      </w:r>
    </w:p>
    <w:p w14:paraId="1C95CD46" w14:textId="77777777" w:rsidR="00E87837" w:rsidRDefault="00E87837" w:rsidP="00E87837">
      <w:pPr>
        <w:spacing w:after="0" w:line="240" w:lineRule="auto"/>
        <w:ind w:left="720"/>
        <w:jc w:val="both"/>
        <w:rPr>
          <w:rFonts w:ascii="Times New Roman" w:hAnsi="Times New Roman" w:cs="Times New Roman"/>
          <w:b/>
          <w:bCs/>
          <w:sz w:val="24"/>
          <w:szCs w:val="24"/>
        </w:rPr>
      </w:pPr>
      <w:r>
        <w:rPr>
          <w:rFonts w:ascii="Times New Roman" w:hAnsi="Times New Roman" w:cs="Times New Roman"/>
          <w:b/>
          <w:bCs/>
          <w:sz w:val="24"/>
          <w:szCs w:val="24"/>
        </w:rPr>
        <w:t xml:space="preserve">Sandhya Organics </w:t>
      </w:r>
      <w:proofErr w:type="spellStart"/>
      <w:r>
        <w:rPr>
          <w:rFonts w:ascii="Times New Roman" w:hAnsi="Times New Roman" w:cs="Times New Roman"/>
          <w:b/>
          <w:bCs/>
          <w:sz w:val="24"/>
          <w:szCs w:val="24"/>
        </w:rPr>
        <w:t>Pvt.</w:t>
      </w:r>
      <w:proofErr w:type="spellEnd"/>
      <w:r>
        <w:rPr>
          <w:rFonts w:ascii="Times New Roman" w:hAnsi="Times New Roman" w:cs="Times New Roman"/>
          <w:b/>
          <w:bCs/>
          <w:sz w:val="24"/>
          <w:szCs w:val="24"/>
        </w:rPr>
        <w:t xml:space="preserve"> Ltd.</w:t>
      </w:r>
    </w:p>
    <w:p w14:paraId="39F0C2A2" w14:textId="77777777" w:rsidR="00E87837" w:rsidRDefault="00E87837" w:rsidP="00E87837">
      <w:pPr>
        <w:spacing w:after="0" w:line="240" w:lineRule="auto"/>
        <w:jc w:val="both"/>
        <w:rPr>
          <w:rFonts w:ascii="Times New Roman" w:hAnsi="Times New Roman" w:cs="Times New Roman"/>
          <w:b/>
          <w:bCs/>
          <w:sz w:val="24"/>
          <w:szCs w:val="24"/>
        </w:rPr>
      </w:pPr>
    </w:p>
    <w:p w14:paraId="64679046" w14:textId="77777777" w:rsidR="00E87837" w:rsidRPr="00BF1577" w:rsidRDefault="00E87837" w:rsidP="00E87837">
      <w:pPr>
        <w:pStyle w:val="ListParagraph"/>
        <w:numPr>
          <w:ilvl w:val="0"/>
          <w:numId w:val="4"/>
        </w:numPr>
        <w:spacing w:after="0" w:line="240" w:lineRule="auto"/>
        <w:ind w:left="360"/>
        <w:jc w:val="both"/>
        <w:rPr>
          <w:rFonts w:ascii="Times New Roman" w:hAnsi="Times New Roman" w:cs="Times New Roman"/>
          <w:b/>
          <w:bCs/>
          <w:sz w:val="24"/>
          <w:szCs w:val="24"/>
        </w:rPr>
      </w:pPr>
      <w:r>
        <w:rPr>
          <w:rFonts w:ascii="Times New Roman" w:hAnsi="Times New Roman" w:cs="Times New Roman"/>
          <w:b/>
          <w:bCs/>
          <w:sz w:val="24"/>
          <w:szCs w:val="24"/>
          <w:u w:val="single"/>
        </w:rPr>
        <w:t>Company of the Year:   Medium Scale</w:t>
      </w:r>
    </w:p>
    <w:p w14:paraId="7416BBF2" w14:textId="77777777" w:rsidR="00E87837" w:rsidRDefault="00E87837" w:rsidP="00E87837">
      <w:pPr>
        <w:spacing w:after="0" w:line="240" w:lineRule="auto"/>
        <w:ind w:left="720"/>
        <w:jc w:val="both"/>
        <w:rPr>
          <w:rFonts w:ascii="Times New Roman" w:hAnsi="Times New Roman" w:cs="Times New Roman"/>
          <w:b/>
          <w:bCs/>
          <w:sz w:val="24"/>
          <w:szCs w:val="24"/>
        </w:rPr>
      </w:pPr>
      <w:proofErr w:type="spellStart"/>
      <w:r>
        <w:rPr>
          <w:rFonts w:ascii="Times New Roman" w:hAnsi="Times New Roman" w:cs="Times New Roman"/>
          <w:b/>
          <w:bCs/>
          <w:sz w:val="24"/>
          <w:szCs w:val="24"/>
        </w:rPr>
        <w:t>Agrow</w:t>
      </w:r>
      <w:proofErr w:type="spellEnd"/>
      <w:r>
        <w:rPr>
          <w:rFonts w:ascii="Times New Roman" w:hAnsi="Times New Roman" w:cs="Times New Roman"/>
          <w:b/>
          <w:bCs/>
          <w:sz w:val="24"/>
          <w:szCs w:val="24"/>
        </w:rPr>
        <w:t xml:space="preserve"> Allied Ventures </w:t>
      </w:r>
      <w:proofErr w:type="spellStart"/>
      <w:r>
        <w:rPr>
          <w:rFonts w:ascii="Times New Roman" w:hAnsi="Times New Roman" w:cs="Times New Roman"/>
          <w:b/>
          <w:bCs/>
          <w:sz w:val="24"/>
          <w:szCs w:val="24"/>
        </w:rPr>
        <w:t>Pvt.</w:t>
      </w:r>
      <w:proofErr w:type="spellEnd"/>
      <w:r>
        <w:rPr>
          <w:rFonts w:ascii="Times New Roman" w:hAnsi="Times New Roman" w:cs="Times New Roman"/>
          <w:b/>
          <w:bCs/>
          <w:sz w:val="24"/>
          <w:szCs w:val="24"/>
        </w:rPr>
        <w:t xml:space="preserve"> Ltd.</w:t>
      </w:r>
    </w:p>
    <w:p w14:paraId="2735300C" w14:textId="77777777" w:rsidR="00E87837" w:rsidRDefault="00E87837" w:rsidP="00E87837">
      <w:pPr>
        <w:spacing w:after="0" w:line="240" w:lineRule="auto"/>
        <w:jc w:val="both"/>
        <w:rPr>
          <w:rFonts w:ascii="Times New Roman" w:hAnsi="Times New Roman" w:cs="Times New Roman"/>
          <w:b/>
          <w:bCs/>
          <w:sz w:val="24"/>
          <w:szCs w:val="24"/>
        </w:rPr>
      </w:pPr>
    </w:p>
    <w:p w14:paraId="3E80FD06" w14:textId="77777777" w:rsidR="00E87837" w:rsidRDefault="00E87837" w:rsidP="00E87837">
      <w:pPr>
        <w:pStyle w:val="ListParagraph"/>
        <w:numPr>
          <w:ilvl w:val="0"/>
          <w:numId w:val="4"/>
        </w:numPr>
        <w:spacing w:after="0" w:line="240" w:lineRule="auto"/>
        <w:ind w:left="360"/>
        <w:jc w:val="both"/>
        <w:rPr>
          <w:rFonts w:ascii="Times New Roman" w:hAnsi="Times New Roman" w:cs="Times New Roman"/>
          <w:b/>
          <w:bCs/>
          <w:sz w:val="24"/>
          <w:szCs w:val="24"/>
        </w:rPr>
      </w:pPr>
      <w:r>
        <w:rPr>
          <w:rFonts w:ascii="Times New Roman" w:hAnsi="Times New Roman" w:cs="Times New Roman"/>
          <w:b/>
          <w:bCs/>
          <w:sz w:val="24"/>
          <w:szCs w:val="24"/>
          <w:u w:val="single"/>
        </w:rPr>
        <w:t>Company of the Year:  Large Scale</w:t>
      </w:r>
    </w:p>
    <w:p w14:paraId="75779FA6" w14:textId="77777777" w:rsidR="00E87837" w:rsidRDefault="00E87837" w:rsidP="00E87837">
      <w:pPr>
        <w:spacing w:after="0" w:line="240" w:lineRule="auto"/>
        <w:ind w:left="720"/>
        <w:jc w:val="both"/>
        <w:rPr>
          <w:rFonts w:ascii="Times New Roman" w:hAnsi="Times New Roman" w:cs="Times New Roman"/>
          <w:b/>
          <w:bCs/>
          <w:sz w:val="24"/>
          <w:szCs w:val="24"/>
        </w:rPr>
      </w:pPr>
      <w:r>
        <w:rPr>
          <w:rFonts w:ascii="Times New Roman" w:hAnsi="Times New Roman" w:cs="Times New Roman"/>
          <w:b/>
          <w:bCs/>
          <w:sz w:val="24"/>
          <w:szCs w:val="24"/>
        </w:rPr>
        <w:t>Insecticides India Limited</w:t>
      </w:r>
    </w:p>
    <w:p w14:paraId="0934A6A8" w14:textId="77777777" w:rsidR="00E87837" w:rsidRDefault="00E87837" w:rsidP="00E87837">
      <w:pPr>
        <w:spacing w:after="0" w:line="240" w:lineRule="auto"/>
        <w:jc w:val="both"/>
        <w:rPr>
          <w:rFonts w:ascii="Times New Roman" w:hAnsi="Times New Roman" w:cs="Times New Roman"/>
          <w:b/>
          <w:bCs/>
          <w:sz w:val="24"/>
          <w:szCs w:val="24"/>
        </w:rPr>
      </w:pPr>
    </w:p>
    <w:p w14:paraId="43EA3E8B" w14:textId="77777777" w:rsidR="00E87837" w:rsidRPr="00505B57" w:rsidRDefault="00E87837" w:rsidP="00E87837">
      <w:pPr>
        <w:pStyle w:val="ListParagraph"/>
        <w:numPr>
          <w:ilvl w:val="0"/>
          <w:numId w:val="4"/>
        </w:numPr>
        <w:spacing w:after="0" w:line="240" w:lineRule="auto"/>
        <w:ind w:left="360"/>
        <w:jc w:val="both"/>
        <w:rPr>
          <w:rFonts w:ascii="Times New Roman" w:hAnsi="Times New Roman" w:cs="Times New Roman"/>
          <w:b/>
          <w:bCs/>
          <w:sz w:val="24"/>
          <w:szCs w:val="24"/>
        </w:rPr>
      </w:pPr>
      <w:r>
        <w:rPr>
          <w:rFonts w:ascii="Times New Roman" w:hAnsi="Times New Roman" w:cs="Times New Roman"/>
          <w:b/>
          <w:bCs/>
          <w:sz w:val="24"/>
          <w:szCs w:val="24"/>
          <w:u w:val="single"/>
        </w:rPr>
        <w:t>Export Excellence Award:  Small Scale</w:t>
      </w:r>
    </w:p>
    <w:p w14:paraId="0C6E273A" w14:textId="77777777" w:rsidR="00E87837" w:rsidRDefault="00E87837" w:rsidP="00E87837">
      <w:pPr>
        <w:spacing w:after="0" w:line="240" w:lineRule="auto"/>
        <w:ind w:left="720"/>
        <w:jc w:val="both"/>
        <w:rPr>
          <w:rFonts w:ascii="Times New Roman" w:hAnsi="Times New Roman" w:cs="Times New Roman"/>
          <w:b/>
          <w:bCs/>
          <w:sz w:val="24"/>
          <w:szCs w:val="24"/>
        </w:rPr>
      </w:pPr>
      <w:proofErr w:type="spellStart"/>
      <w:r>
        <w:rPr>
          <w:rFonts w:ascii="Times New Roman" w:hAnsi="Times New Roman" w:cs="Times New Roman"/>
          <w:b/>
          <w:bCs/>
          <w:sz w:val="24"/>
          <w:szCs w:val="24"/>
        </w:rPr>
        <w:t>Jeevan</w:t>
      </w:r>
      <w:proofErr w:type="spellEnd"/>
      <w:r>
        <w:rPr>
          <w:rFonts w:ascii="Times New Roman" w:hAnsi="Times New Roman" w:cs="Times New Roman"/>
          <w:b/>
          <w:bCs/>
          <w:sz w:val="24"/>
          <w:szCs w:val="24"/>
        </w:rPr>
        <w:t xml:space="preserve"> Chemicals </w:t>
      </w:r>
      <w:proofErr w:type="spellStart"/>
      <w:r>
        <w:rPr>
          <w:rFonts w:ascii="Times New Roman" w:hAnsi="Times New Roman" w:cs="Times New Roman"/>
          <w:b/>
          <w:bCs/>
          <w:sz w:val="24"/>
          <w:szCs w:val="24"/>
        </w:rPr>
        <w:t>Pvt.</w:t>
      </w:r>
      <w:proofErr w:type="spellEnd"/>
      <w:r>
        <w:rPr>
          <w:rFonts w:ascii="Times New Roman" w:hAnsi="Times New Roman" w:cs="Times New Roman"/>
          <w:b/>
          <w:bCs/>
          <w:sz w:val="24"/>
          <w:szCs w:val="24"/>
        </w:rPr>
        <w:t xml:space="preserve"> Ltd.</w:t>
      </w:r>
    </w:p>
    <w:p w14:paraId="78E38F8B" w14:textId="77777777" w:rsidR="00E87837" w:rsidRDefault="00E87837" w:rsidP="00E87837">
      <w:pPr>
        <w:spacing w:after="0" w:line="240" w:lineRule="auto"/>
        <w:jc w:val="both"/>
        <w:rPr>
          <w:rFonts w:ascii="Times New Roman" w:hAnsi="Times New Roman" w:cs="Times New Roman"/>
          <w:b/>
          <w:bCs/>
          <w:sz w:val="24"/>
          <w:szCs w:val="24"/>
        </w:rPr>
      </w:pPr>
    </w:p>
    <w:p w14:paraId="4D06BF88" w14:textId="77777777" w:rsidR="00E87837" w:rsidRDefault="00E87837" w:rsidP="00E87837">
      <w:pPr>
        <w:pStyle w:val="ListParagraph"/>
        <w:numPr>
          <w:ilvl w:val="0"/>
          <w:numId w:val="4"/>
        </w:numPr>
        <w:spacing w:after="0" w:line="240" w:lineRule="auto"/>
        <w:ind w:left="360"/>
        <w:jc w:val="both"/>
        <w:rPr>
          <w:rFonts w:ascii="Times New Roman" w:hAnsi="Times New Roman" w:cs="Times New Roman"/>
          <w:b/>
          <w:bCs/>
          <w:sz w:val="24"/>
          <w:szCs w:val="24"/>
        </w:rPr>
      </w:pPr>
      <w:r>
        <w:rPr>
          <w:rFonts w:ascii="Times New Roman" w:hAnsi="Times New Roman" w:cs="Times New Roman"/>
          <w:b/>
          <w:bCs/>
          <w:sz w:val="24"/>
          <w:szCs w:val="24"/>
          <w:u w:val="single"/>
        </w:rPr>
        <w:t>Export Excellence Award: Medium Scale</w:t>
      </w:r>
    </w:p>
    <w:p w14:paraId="16EE9DF3" w14:textId="77777777" w:rsidR="00E87837" w:rsidRDefault="00E87837" w:rsidP="00E87837">
      <w:pPr>
        <w:spacing w:after="0" w:line="240" w:lineRule="auto"/>
        <w:ind w:left="720"/>
        <w:jc w:val="both"/>
        <w:rPr>
          <w:rFonts w:ascii="Times New Roman" w:hAnsi="Times New Roman" w:cs="Times New Roman"/>
          <w:b/>
          <w:bCs/>
          <w:sz w:val="24"/>
          <w:szCs w:val="24"/>
        </w:rPr>
      </w:pPr>
      <w:proofErr w:type="spellStart"/>
      <w:r>
        <w:rPr>
          <w:rFonts w:ascii="Times New Roman" w:hAnsi="Times New Roman" w:cs="Times New Roman"/>
          <w:b/>
          <w:bCs/>
          <w:sz w:val="24"/>
          <w:szCs w:val="24"/>
        </w:rPr>
        <w:t>Agrow</w:t>
      </w:r>
      <w:proofErr w:type="spellEnd"/>
      <w:r>
        <w:rPr>
          <w:rFonts w:ascii="Times New Roman" w:hAnsi="Times New Roman" w:cs="Times New Roman"/>
          <w:b/>
          <w:bCs/>
          <w:sz w:val="24"/>
          <w:szCs w:val="24"/>
        </w:rPr>
        <w:t xml:space="preserve"> Allied Ventures </w:t>
      </w:r>
      <w:proofErr w:type="spellStart"/>
      <w:r>
        <w:rPr>
          <w:rFonts w:ascii="Times New Roman" w:hAnsi="Times New Roman" w:cs="Times New Roman"/>
          <w:b/>
          <w:bCs/>
          <w:sz w:val="24"/>
          <w:szCs w:val="24"/>
        </w:rPr>
        <w:t>Pvt.</w:t>
      </w:r>
      <w:proofErr w:type="spellEnd"/>
      <w:r>
        <w:rPr>
          <w:rFonts w:ascii="Times New Roman" w:hAnsi="Times New Roman" w:cs="Times New Roman"/>
          <w:b/>
          <w:bCs/>
          <w:sz w:val="24"/>
          <w:szCs w:val="24"/>
        </w:rPr>
        <w:t xml:space="preserve"> Ltd.</w:t>
      </w:r>
    </w:p>
    <w:p w14:paraId="5B2E2913" w14:textId="77777777" w:rsidR="00E87837" w:rsidRDefault="00E87837" w:rsidP="00E87837">
      <w:pPr>
        <w:spacing w:after="0" w:line="240" w:lineRule="auto"/>
        <w:jc w:val="both"/>
        <w:rPr>
          <w:rFonts w:ascii="Times New Roman" w:hAnsi="Times New Roman" w:cs="Times New Roman"/>
          <w:b/>
          <w:bCs/>
          <w:sz w:val="24"/>
          <w:szCs w:val="24"/>
        </w:rPr>
      </w:pPr>
    </w:p>
    <w:p w14:paraId="14EAA7C7" w14:textId="77777777" w:rsidR="00E87837" w:rsidRDefault="00E87837" w:rsidP="00E87837">
      <w:pPr>
        <w:pStyle w:val="ListParagraph"/>
        <w:numPr>
          <w:ilvl w:val="0"/>
          <w:numId w:val="4"/>
        </w:numPr>
        <w:spacing w:after="0" w:line="240" w:lineRule="auto"/>
        <w:ind w:left="360"/>
        <w:jc w:val="both"/>
        <w:rPr>
          <w:rFonts w:ascii="Times New Roman" w:hAnsi="Times New Roman" w:cs="Times New Roman"/>
          <w:b/>
          <w:bCs/>
          <w:sz w:val="24"/>
          <w:szCs w:val="24"/>
        </w:rPr>
      </w:pPr>
      <w:r>
        <w:rPr>
          <w:rFonts w:ascii="Times New Roman" w:hAnsi="Times New Roman" w:cs="Times New Roman"/>
          <w:b/>
          <w:bCs/>
          <w:sz w:val="24"/>
          <w:szCs w:val="24"/>
          <w:u w:val="single"/>
        </w:rPr>
        <w:t>Export Excellence Award – Large Scale</w:t>
      </w:r>
    </w:p>
    <w:p w14:paraId="09334A06" w14:textId="77777777" w:rsidR="00E87837" w:rsidRDefault="00E87837" w:rsidP="00E87837">
      <w:pPr>
        <w:spacing w:after="0" w:line="240" w:lineRule="auto"/>
        <w:ind w:left="720"/>
        <w:jc w:val="both"/>
        <w:rPr>
          <w:rFonts w:ascii="Times New Roman" w:hAnsi="Times New Roman" w:cs="Times New Roman"/>
          <w:b/>
          <w:bCs/>
          <w:sz w:val="24"/>
          <w:szCs w:val="24"/>
        </w:rPr>
      </w:pPr>
      <w:r>
        <w:rPr>
          <w:rFonts w:ascii="Times New Roman" w:hAnsi="Times New Roman" w:cs="Times New Roman"/>
          <w:b/>
          <w:bCs/>
          <w:sz w:val="24"/>
          <w:szCs w:val="24"/>
        </w:rPr>
        <w:t>Meghmani Organics Limited</w:t>
      </w:r>
    </w:p>
    <w:p w14:paraId="0FAB7BA9" w14:textId="77777777" w:rsidR="00E87837" w:rsidRDefault="00E87837" w:rsidP="00E87837">
      <w:pPr>
        <w:spacing w:after="0" w:line="240" w:lineRule="auto"/>
        <w:jc w:val="both"/>
        <w:rPr>
          <w:rFonts w:ascii="Times New Roman" w:hAnsi="Times New Roman" w:cs="Times New Roman"/>
          <w:b/>
          <w:bCs/>
          <w:sz w:val="24"/>
          <w:szCs w:val="24"/>
        </w:rPr>
      </w:pPr>
    </w:p>
    <w:p w14:paraId="40B3ADB4" w14:textId="77777777" w:rsidR="00E87837" w:rsidRDefault="00E87837" w:rsidP="00E87837">
      <w:pPr>
        <w:pStyle w:val="ListParagraph"/>
        <w:numPr>
          <w:ilvl w:val="0"/>
          <w:numId w:val="4"/>
        </w:numPr>
        <w:spacing w:after="0" w:line="240" w:lineRule="auto"/>
        <w:ind w:left="360"/>
        <w:jc w:val="both"/>
        <w:rPr>
          <w:rFonts w:ascii="Times New Roman" w:hAnsi="Times New Roman" w:cs="Times New Roman"/>
          <w:b/>
          <w:bCs/>
          <w:sz w:val="24"/>
          <w:szCs w:val="24"/>
        </w:rPr>
      </w:pPr>
      <w:r>
        <w:rPr>
          <w:rFonts w:ascii="Times New Roman" w:hAnsi="Times New Roman" w:cs="Times New Roman"/>
          <w:b/>
          <w:bCs/>
          <w:sz w:val="24"/>
          <w:szCs w:val="24"/>
          <w:u w:val="single"/>
        </w:rPr>
        <w:t>Social Responsibility Excellence Award</w:t>
      </w:r>
    </w:p>
    <w:p w14:paraId="481BABC8" w14:textId="77777777" w:rsidR="00E87837" w:rsidRDefault="00E87837" w:rsidP="00E87837">
      <w:pPr>
        <w:spacing w:after="0" w:line="240" w:lineRule="auto"/>
        <w:ind w:left="720"/>
        <w:jc w:val="both"/>
        <w:rPr>
          <w:rFonts w:ascii="Times New Roman" w:hAnsi="Times New Roman" w:cs="Times New Roman"/>
          <w:b/>
          <w:bCs/>
          <w:sz w:val="24"/>
          <w:szCs w:val="24"/>
        </w:rPr>
      </w:pPr>
      <w:r>
        <w:rPr>
          <w:rFonts w:ascii="Times New Roman" w:hAnsi="Times New Roman" w:cs="Times New Roman"/>
          <w:b/>
          <w:bCs/>
          <w:sz w:val="24"/>
          <w:szCs w:val="24"/>
        </w:rPr>
        <w:t>UPL Limited</w:t>
      </w:r>
    </w:p>
    <w:p w14:paraId="6899E5E1" w14:textId="77777777" w:rsidR="00E87837" w:rsidRDefault="00E87837" w:rsidP="00E87837">
      <w:pPr>
        <w:spacing w:after="0" w:line="240" w:lineRule="auto"/>
        <w:jc w:val="both"/>
        <w:rPr>
          <w:rFonts w:ascii="Times New Roman" w:hAnsi="Times New Roman" w:cs="Times New Roman"/>
          <w:b/>
          <w:bCs/>
          <w:sz w:val="24"/>
          <w:szCs w:val="24"/>
        </w:rPr>
      </w:pPr>
    </w:p>
    <w:p w14:paraId="7314DADA" w14:textId="77777777" w:rsidR="00E87837" w:rsidRDefault="00E87837" w:rsidP="00E87837">
      <w:pPr>
        <w:pStyle w:val="ListParagraph"/>
        <w:numPr>
          <w:ilvl w:val="0"/>
          <w:numId w:val="4"/>
        </w:numPr>
        <w:spacing w:after="0" w:line="240" w:lineRule="auto"/>
        <w:ind w:left="360"/>
        <w:jc w:val="both"/>
        <w:rPr>
          <w:rFonts w:ascii="Times New Roman" w:hAnsi="Times New Roman" w:cs="Times New Roman"/>
          <w:b/>
          <w:bCs/>
          <w:sz w:val="24"/>
          <w:szCs w:val="24"/>
        </w:rPr>
      </w:pPr>
      <w:r>
        <w:rPr>
          <w:rFonts w:ascii="Times New Roman" w:hAnsi="Times New Roman" w:cs="Times New Roman"/>
          <w:b/>
          <w:bCs/>
          <w:sz w:val="24"/>
          <w:szCs w:val="24"/>
          <w:u w:val="single"/>
        </w:rPr>
        <w:t>Excellence in Stewardship Award</w:t>
      </w:r>
    </w:p>
    <w:p w14:paraId="021CCF8A" w14:textId="77777777" w:rsidR="00E87837" w:rsidRDefault="00E87837" w:rsidP="00E87837">
      <w:pPr>
        <w:spacing w:after="0" w:line="240" w:lineRule="auto"/>
        <w:ind w:left="720"/>
        <w:jc w:val="both"/>
        <w:rPr>
          <w:rFonts w:ascii="Times New Roman" w:hAnsi="Times New Roman" w:cs="Times New Roman"/>
          <w:b/>
          <w:bCs/>
          <w:sz w:val="24"/>
          <w:szCs w:val="24"/>
        </w:rPr>
      </w:pPr>
      <w:r>
        <w:rPr>
          <w:rFonts w:ascii="Times New Roman" w:hAnsi="Times New Roman" w:cs="Times New Roman"/>
          <w:b/>
          <w:bCs/>
          <w:sz w:val="24"/>
          <w:szCs w:val="24"/>
        </w:rPr>
        <w:t>Bharat Insecticides Limited</w:t>
      </w:r>
    </w:p>
    <w:p w14:paraId="26529BCE" w14:textId="77777777" w:rsidR="00E87837" w:rsidRDefault="00E87837" w:rsidP="00E87837">
      <w:pPr>
        <w:rPr>
          <w:rFonts w:ascii="Times New Roman" w:hAnsi="Times New Roman" w:cs="Times New Roman"/>
          <w:b/>
          <w:bCs/>
          <w:sz w:val="24"/>
          <w:szCs w:val="24"/>
        </w:rPr>
      </w:pPr>
      <w:r>
        <w:rPr>
          <w:rFonts w:ascii="Times New Roman" w:hAnsi="Times New Roman" w:cs="Times New Roman"/>
          <w:b/>
          <w:bCs/>
          <w:sz w:val="24"/>
          <w:szCs w:val="24"/>
        </w:rPr>
        <w:br w:type="page"/>
      </w:r>
    </w:p>
    <w:p w14:paraId="4A2FE9EE" w14:textId="77777777" w:rsidR="00E87837" w:rsidRDefault="00E87837" w:rsidP="00E87837">
      <w:pPr>
        <w:spacing w:after="0" w:line="240" w:lineRule="auto"/>
        <w:jc w:val="both"/>
        <w:rPr>
          <w:rFonts w:ascii="Times New Roman" w:hAnsi="Times New Roman" w:cs="Times New Roman"/>
          <w:b/>
          <w:bCs/>
          <w:sz w:val="24"/>
          <w:szCs w:val="24"/>
        </w:rPr>
      </w:pPr>
    </w:p>
    <w:p w14:paraId="2B2E33DE" w14:textId="77777777" w:rsidR="00E87837" w:rsidRDefault="00E87837" w:rsidP="00E87837">
      <w:pPr>
        <w:pStyle w:val="ListParagraph"/>
        <w:numPr>
          <w:ilvl w:val="0"/>
          <w:numId w:val="4"/>
        </w:numPr>
        <w:spacing w:after="0" w:line="240" w:lineRule="auto"/>
        <w:ind w:left="360"/>
        <w:jc w:val="both"/>
        <w:rPr>
          <w:rFonts w:ascii="Times New Roman" w:hAnsi="Times New Roman" w:cs="Times New Roman"/>
          <w:b/>
          <w:bCs/>
          <w:sz w:val="24"/>
          <w:szCs w:val="24"/>
        </w:rPr>
      </w:pPr>
      <w:r>
        <w:rPr>
          <w:rFonts w:ascii="Times New Roman" w:hAnsi="Times New Roman" w:cs="Times New Roman"/>
          <w:b/>
          <w:bCs/>
          <w:sz w:val="24"/>
          <w:szCs w:val="24"/>
          <w:u w:val="single"/>
        </w:rPr>
        <w:t>Lifetime Achievement Award</w:t>
      </w:r>
    </w:p>
    <w:p w14:paraId="26888E69" w14:textId="77777777" w:rsidR="00E87837" w:rsidRDefault="00E87837" w:rsidP="00E87837">
      <w:pPr>
        <w:spacing w:after="0" w:line="240" w:lineRule="auto"/>
        <w:ind w:left="720"/>
        <w:jc w:val="both"/>
        <w:rPr>
          <w:rFonts w:ascii="Times New Roman" w:hAnsi="Times New Roman" w:cs="Times New Roman"/>
          <w:b/>
          <w:bCs/>
          <w:sz w:val="24"/>
          <w:szCs w:val="24"/>
        </w:rPr>
      </w:pPr>
      <w:r>
        <w:rPr>
          <w:rFonts w:ascii="Times New Roman" w:hAnsi="Times New Roman" w:cs="Times New Roman"/>
          <w:b/>
          <w:bCs/>
          <w:sz w:val="24"/>
          <w:szCs w:val="24"/>
        </w:rPr>
        <w:t>Mr. R.D. Shroff, Chairman &amp; MD, UPL Limited</w:t>
      </w:r>
    </w:p>
    <w:p w14:paraId="5FCC25EA" w14:textId="77777777" w:rsidR="00E87837" w:rsidRDefault="00E87837" w:rsidP="00E87837">
      <w:pPr>
        <w:spacing w:after="0" w:line="240" w:lineRule="auto"/>
        <w:jc w:val="both"/>
        <w:rPr>
          <w:rFonts w:ascii="Times New Roman" w:hAnsi="Times New Roman" w:cs="Times New Roman"/>
          <w:b/>
          <w:bCs/>
          <w:sz w:val="24"/>
          <w:szCs w:val="24"/>
        </w:rPr>
      </w:pPr>
    </w:p>
    <w:p w14:paraId="35D75EB2" w14:textId="77777777" w:rsidR="00E87837" w:rsidRPr="00505B57" w:rsidRDefault="00E87837" w:rsidP="00E87837">
      <w:pPr>
        <w:spacing w:after="0" w:line="240" w:lineRule="auto"/>
        <w:jc w:val="both"/>
        <w:rPr>
          <w:rFonts w:ascii="Times New Roman" w:hAnsi="Times New Roman" w:cs="Times New Roman"/>
          <w:b/>
          <w:bCs/>
          <w:sz w:val="24"/>
          <w:szCs w:val="24"/>
        </w:rPr>
      </w:pPr>
    </w:p>
    <w:p w14:paraId="2258A097" w14:textId="77777777" w:rsidR="00E87837" w:rsidRPr="00892767" w:rsidRDefault="00E87837" w:rsidP="00E87837">
      <w:pPr>
        <w:spacing w:after="0" w:line="240" w:lineRule="auto"/>
        <w:jc w:val="both"/>
        <w:rPr>
          <w:rFonts w:ascii="Times New Roman" w:hAnsi="Times New Roman" w:cs="Times New Roman"/>
          <w:b/>
          <w:sz w:val="24"/>
          <w:szCs w:val="24"/>
        </w:rPr>
      </w:pPr>
      <w:r w:rsidRPr="00892767">
        <w:rPr>
          <w:rFonts w:ascii="Times New Roman" w:hAnsi="Times New Roman" w:cs="Times New Roman"/>
          <w:b/>
          <w:sz w:val="24"/>
          <w:szCs w:val="24"/>
        </w:rPr>
        <w:t xml:space="preserve">The Award Function </w:t>
      </w:r>
      <w:r>
        <w:rPr>
          <w:rFonts w:ascii="Times New Roman" w:hAnsi="Times New Roman" w:cs="Times New Roman"/>
          <w:b/>
          <w:sz w:val="24"/>
          <w:szCs w:val="24"/>
        </w:rPr>
        <w:t>w</w:t>
      </w:r>
      <w:r w:rsidRPr="00892767">
        <w:rPr>
          <w:rFonts w:ascii="Times New Roman" w:hAnsi="Times New Roman" w:cs="Times New Roman"/>
          <w:b/>
          <w:sz w:val="24"/>
          <w:szCs w:val="24"/>
        </w:rPr>
        <w:t>as followed by entertainment program, cocktails and dinner reception.</w:t>
      </w:r>
    </w:p>
    <w:p w14:paraId="3D159719" w14:textId="77777777" w:rsidR="00E87837" w:rsidRPr="00892767" w:rsidRDefault="00E87837" w:rsidP="00E87837">
      <w:pPr>
        <w:spacing w:after="0" w:line="240" w:lineRule="auto"/>
        <w:jc w:val="both"/>
        <w:rPr>
          <w:rFonts w:ascii="Times New Roman" w:hAnsi="Times New Roman" w:cs="Times New Roman"/>
          <w:color w:val="000000"/>
          <w:sz w:val="24"/>
          <w:szCs w:val="24"/>
        </w:rPr>
      </w:pPr>
    </w:p>
    <w:p w14:paraId="1D10AEDB" w14:textId="77777777" w:rsidR="00FE21F7" w:rsidRDefault="00FE21F7"/>
    <w:sectPr w:rsidR="00FE21F7" w:rsidSect="00E755F0">
      <w:pgSz w:w="12242" w:h="17282"/>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B62A7D"/>
    <w:multiLevelType w:val="hybridMultilevel"/>
    <w:tmpl w:val="87263EFE"/>
    <w:lvl w:ilvl="0" w:tplc="57DE6D6E">
      <w:start w:val="2"/>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6714655"/>
    <w:multiLevelType w:val="hybridMultilevel"/>
    <w:tmpl w:val="6AAA70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424C1D93"/>
    <w:multiLevelType w:val="hybridMultilevel"/>
    <w:tmpl w:val="9550B822"/>
    <w:lvl w:ilvl="0" w:tplc="C4B4D92E">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557F2789"/>
    <w:multiLevelType w:val="hybridMultilevel"/>
    <w:tmpl w:val="FE38490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837"/>
    <w:rsid w:val="007434E3"/>
    <w:rsid w:val="00E87837"/>
    <w:rsid w:val="00FE21F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74AAF"/>
  <w15:chartTrackingRefBased/>
  <w15:docId w15:val="{2FA31F0D-76C7-4D7D-8B73-FB8DB5A08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8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8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Hariharan</dc:creator>
  <cp:keywords/>
  <dc:description/>
  <cp:lastModifiedBy>Microsoft account</cp:lastModifiedBy>
  <cp:revision>2</cp:revision>
  <dcterms:created xsi:type="dcterms:W3CDTF">2020-04-08T10:37:00Z</dcterms:created>
  <dcterms:modified xsi:type="dcterms:W3CDTF">2020-04-08T10:37:00Z</dcterms:modified>
</cp:coreProperties>
</file>